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杏遇南疆行程单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0051739503386Mt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上海虹桥机场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MU5633 06:40-15:10   虹桥国际机场T2-喀什徕宁国际机场
                <w:br/>
                MU5634 16:00-23:55   喀什徕宁国际机场-虹桥国际机场T2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出发地—喀什
                <w:br/>
              </w:t>
            </w:r>
          </w:p>
          <w:p>
            <w:pPr>
              <w:pStyle w:val="indent"/>
            </w:pPr>
            <w:r>
              <w:rPr>
                <w:rFonts w:ascii="微软雅黑" w:hAnsi="微软雅黑" w:eastAsia="微软雅黑" w:cs="微软雅黑"/>
                <w:color w:val="000000"/>
                <w:sz w:val="20"/>
                <w:szCs w:val="20"/>
              </w:rPr>
              <w:t xml:space="preserve">
                欢迎大家来到西部明珠【喀什噶尔】，今天拼友们可自由活动，选择自己喜欢的方式度过第一天哦！自由活动结束，来到美食天堂的你自然想要大快朵颐新疆特色美食，在这里你可以品尝到正宗的烤肉（羊肉串） 、烤全羊、抓饭、拉条子、那仁、马肠子、面肺子等，绝对满足你的味蕾！
                <w:br/>
                温馨提示：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4.新疆酒店一般办理入住时间为14:00，抵达早可以将行李寄存前台，自行游玩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喀什参考酒店：皇冠假日/格美/非你莫属/祥和万家/土曼河/青树皮/喀什季枫/丽枫/青杏子雅居/格林东方或同级（不能指定）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喀什-喀什古城-白沙湖全景-木吉火山-白沙湖  【约300公里 ，行车约5小时】
                <w:br/>
              </w:t>
            </w:r>
          </w:p>
          <w:p>
            <w:pPr>
              <w:pStyle w:val="indent"/>
            </w:pPr>
            <w:r>
              <w:rPr>
                <w:rFonts w:ascii="微软雅黑" w:hAnsi="微软雅黑" w:eastAsia="微软雅黑" w:cs="微软雅黑"/>
                <w:color w:val="000000"/>
                <w:sz w:val="20"/>
                <w:szCs w:val="20"/>
              </w:rPr>
              <w:t xml:space="preserve">
                08:00-09:00 用餐时间；
                <w:br/>
                09:00-10:30 乘车前往办证大厅办理边防通行证；之后乘车前往【喀什古城】；喀什古城内汇聚了各种美食，如
                <w:br/>
                烤羊肉串、手抓饭、烤包子等，具有浓郁的维吾尔族风味。古城内的手工艺品街也是游客购物的好
                <w:br/>
                去处，街道两旁的店铺里摆满了各种手工艺品，如维吾尔族刺绣、地毯、木雕等，工艺精湛且富有
                <w:br/>
                民族特色。喀什古城是一座集历史、文化、民俗于一体的旅游景区，是游客了解新疆、感受维吾尔
                <w:br/>
                族风情的重要窗口。无论是欣赏古老的建筑风貌，还是品尝地道的美食，或是购买精美的手工艺品，
                <w:br/>
                喀什古城都能给大家带来难忘的旅游体验。
                <w:br/>
                10:30-16:00 乘车前往【木吉火山口】，被誉为“帕米尔之眼”。木吉火山海拔较高，周边还有十几处形状各异
                <w:br/>
                的火山口，形成了壮丽的火山景观。木吉火山群不仅具有独特的火山景观，还融合了冰川、湖泊、
                <w:br/>
                草原等多种自然景观元素。这些景观相互映衬，形成了一幅幅美丽的画卷。可以在这里欣赏到壮丽
                <w:br/>
                的火山景观，感受大自然的神奇魅力。
                <w:br/>
                16:00-19:00 乘车前往白沙湖，沿途可远眺到有“南疆火焰山”之称的奥依塔克红山，游览【白沙湖】，是从喀什去往塔什库尔干的必经之地，位于国道边上。这里因千百年来高原风沙侵袭，将周围的山侵蚀风化形成白色沙山，再由常年风吹导致湖中白沙堆积，故称之为“白沙湖”。白沙湖湖面如镜，周围白沙如雪，景色令人震撼；
                <w:br/>
                19:00-19:30 乘车前往白沙湖畔入住，在这里远眺白沙山和白沙湖犹如水墨画般令人记忆犹新！
                <w:br/>
                尤其是在夜晚可抬头仰望满天星斗，世界瞬间变得宁静，宛如人间秘境！
                <w:br/>
                温馨提示：
                <w:br/>
                1.帕米尔高原海拔较高：恶心，胸闷，瞌睡都属于高原反应，可以吸氧缓解！注意不要跑跳，防止感冒，尽量不洗澡！
                <w:br/>
                2.沿途设有检查站，禁止拍照。
                <w:br/>
                3.安全第一：在游览木吉火山群时，务必注意个人安全。火山口等危险区域应保持距离，切勿擅自进入。
                <w:br/>
                4.环境保护：游客在游览过程中应遵守环保规定，不乱扔垃圾，保护自然环境。
                <w:br/>
                了解当地文化：在游览过程中，可以了解当地的文化和历史背景，更好地融入当地的生活氛围。
                <w:br/>
                交通：7座商务舱头等舱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白沙湖 参考酒店：爱帕酒店/盘龙古道/云中/云际/高原丽景/世界屋脊/前海国际/生态花园/乐季酒店或同级（不能指定）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白沙湖-卡拉库里湖-树洞公路-塔合曼湿地-库克西鲁克乡/幸福五号桥+杏花下午茶              （若杏花季结束可置换为瓦罕走廊+红旗拉普口岸）-石头城-金草滩-塔吉克家访-塔县
                <w:br/>
              </w:t>
            </w:r>
          </w:p>
          <w:p>
            <w:pPr>
              <w:pStyle w:val="indent"/>
            </w:pPr>
            <w:r>
              <w:rPr>
                <w:rFonts w:ascii="微软雅黑" w:hAnsi="微软雅黑" w:eastAsia="微软雅黑" w:cs="微软雅黑"/>
                <w:color w:val="000000"/>
                <w:sz w:val="20"/>
                <w:szCs w:val="20"/>
              </w:rPr>
              <w:t xml:space="preserve">
                08:00-09:00 酒店享用早餐；
                <w:br/>
                09:00-10:00 乘车前往位于南疆帕米尔高原上的一颗璀璨明珠——【喀拉库勒湖】，它远远地守护着慕士塔格峰。
                <w:br/>
                这个地方不仅有壮丽的自然景观，还有丰富的文化传说。喀拉库勒湖，海拔约3560米，是一个典
                <w:br/>
                型的高原湖泊，有着“变色湖”的美誉。湖的东面是雄伟的慕士塔格峰，西面则是连绵起伏的萨尔
                <w:br/>
                阔勒山脉。湖水的颜色会随着季节和时间的变化而变化，从蓝色到黑色，每一刻都是新的惊喜！
                <w:br/>
                10:00-12:30 乘车前往塔什库尔干县的途中，有这样一条长度约为1千米的乡村公路，公路两旁生长着繁茂的柳
                <w:br/>
                树，其树冠相互交织，形成一个深邃的树洞，给人一种仿佛进入时光隧道般的独特感受，因此被称
                <w:br/>
                为【树洞公路】也被称作“雪柳树洞”可停留拍照留念！
                <w:br/>
                12:30-14:30 继续乘车前往库克西鲁克乡或幸福五号桥，是一个充满自然美景和人文风情的地方。这里以其独特的地理位置和丰富的旅游资源而闻名。由于海拔较高，杏花花期较长，直到四月初其他地方的杏花已经凋谢，这里的杏花仍然盛开，吸引了众多游客前来观赏‌。此地是杏花期特别赠送景点（约3月10-4月10日期间为杏花期，花期结束赠送取消，无费用可退。）
                <w:br/>
                14:30-15:30 春意暖暖，杏花漫漫，杏花树下，特别安排【杏花下午茶】手捧香茶，抬眸尽是繁花摇曳生姿，耳畔微风低语，诉说着南疆古老的传说。在这如梦如幻的杏花花荫下，时光仿若停驻，只留这悠然下午茶，让灵魂沉醉于春日的绮美，静享片刻尘世之外的逍遥。
                <w:br/>
                15:30-19:00 乘车返回塔县，前往【金草滩、石头城】它们虽然是完全不同的两种风景，但事实上却是一个完美的“有机”结合。披着晨光走进石头城下的金草滩，仿佛闯入了一幅浓墨重彩的画间，不知不觉流连忘返。它立身在一个大岩石上，脚下是阿拉尔金草滩，塔什库尔干河在这里蜿蜒而过；
                <w:br/>
                19:00-20:00 高原之上，走进塔吉克人家，一场深入塔吉克族生活的家访之旅悄然开启。热情的塔吉克主人早已
                <w:br/>
                候在门口，脸上洋溢着质朴且真挚的笑容，那是高原阳光雕琢出的温暖。屋内，炉火正旺，驱散高
                <w:br/>
                原的寒意。盘腿围坐，一碗碗热气腾腾的牦牛奶茶递至手中，奶香瞬间弥漫鼻腔，轻抿一口，醇厚
                <w:br/>
                在舌尖晕开，是家的味道，更是高原独有的馈赠。女主人们端出馕饼，麦香四溢，每一口都是豪迈
                <w:br/>
                与满足。交谈间，年轻男女则翩然起舞，旋转、跳跃，红衣似火，尽显高原儿女的灵动与热情。在
                <w:br/>
                这里，时光仿若被赋予别样韵律，于【塔吉克家访】中，我们寻得心灵原乡，读懂了高原民族纯粹
                <w:br/>
                的灵魂之歌。
                <w:br/>
                （备注：若杏花季结束可置换为瓦罕走廊+红旗拉普口岸）
                <w:br/>
                【瓦罕走廊】，这里是中国、阿富汗、塔吉克斯坦和巴基斯坦四国交接的一个区域，位于帕米尔高原上，瓦罕走廊是一县接三国的地方，是丝绸之路的重要通道，也是玄奘西行经过的地方！瓦罕走廊往北是塔吉克斯坦，往南是巴控克什米尔，东为中国，西通阿富汗！历史上，这里是古丝绸之路的一
                <w:br/>
                部分，见证了中西商贸、文化交流繁荣景象，佛教由此传入中国。近代以来，因国际形势变迁
                <w:br/>
                【温馨提示】
                <w:br/>
                1.帕米尔高原海拔较高，早晚温差大，注意添加衣物，一定注意保暖；
                <w:br/>
                2.拍摄杏花时注意安全，杏花村非常美丽原始，但条件落后；
                <w:br/>
                3.杏花期特别赠送幸福五号桥。杏花花期短，每年气温以及天气变化不同，花期基本在3月8- 4月10 日盛开。花期结束后此景点取消！！！
                <w:br/>
                交通：7座商务舱头等舱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塔县参考酒店：盘龙古道/云中/世界屋脊/云际/生态花园/乐季酒店石头城宾馆/高原丽景/前海国际大酒店或同级（不能指定）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塔县-盘龙古道-坎尔洋村（冰山上的来客拍摄地）-班迪尔蓝湖-喀什（约350km，约6h）
                <w:br/>
              </w:t>
            </w:r>
          </w:p>
          <w:p>
            <w:pPr>
              <w:pStyle w:val="indent"/>
            </w:pPr>
            <w:r>
              <w:rPr>
                <w:rFonts w:ascii="微软雅黑" w:hAnsi="微软雅黑" w:eastAsia="微软雅黑" w:cs="微软雅黑"/>
                <w:color w:val="000000"/>
                <w:sz w:val="20"/>
                <w:szCs w:val="20"/>
              </w:rPr>
              <w:t xml:space="preserve">
                08:30-09:30 酒店享用早餐
                <w:br/>
                09:30-13:00 乘车前往【瓦恰盘龙古道】云端上的奇迹之路（此景点为赠送景点，不去不退）；
                <w:br/>
                            踏上盘龙古道，仿佛闯入了一个超现实的世界。它宛如一条巨龙，盘踞在帕米尔高原的崇山峻岭之间，600 多个弯道迂回曲折，似是苍穹挥就的神来之笔。之后乘车前往冰山上的来客拍摄地【坎尔洋村】这是一个自然风光与人文历史交相辉映的地方。村子被壮丽的雪山环绕，远处的山峰白雪皑皑，在阳光下闪耀着迷人的光芒，这里是塔吉克文化保留最原始、最古朴、最完整、最系统的村落之
                <w:br/>
                一，具有400多年历史，是全县面积最大、结构最古老、最完整的塔吉克古民居。
                <w:br/>
                13:00-14:00 自行享用午餐；
                <w:br/>
                14:00-15:00乘车前往帕米尔高原上的璀璨明珠【班迪尔蓝湖】，湖水源于冰川融水，因水中矿物质成分，呈现
                <w:br/>
                出迷人的蓝色，夏季为青蓝色，冬季为深蓝色 。，这就是帕米尔高原的治愈蓝。
                <w:br/>
                15:00-20:00 前往喀什酒店休息；
                <w:br/>
                温馨提示：
                <w:br/>
                1.帕米尔高原海拔较高 ，早晚温差大 ，注意添加衣物 ，一定要注意保暖；
                <w:br/>
                2.今日行车时间较长 ，记得多准备些零食以及水，途中餐厅均是民族餐厅，如不习惯吃清餐可自备食品；
                <w:br/>
                3.如遇不可控因素（恶劣天气等）无法参观盘龙古道则替换景点；
                <w:br/>
                交通：7座商务舱头等舱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非你莫属/祥和万家/皇冠假日/格美/土曼河/青树皮/喀什季枫/丽枫/青杏子雅居/格林东方或同级（不能指定）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喀什-西极-喀什+民族特色餐【车程约460公里 ，行车时间8小时】
                <w:br/>
              </w:t>
            </w:r>
          </w:p>
          <w:p>
            <w:pPr>
              <w:pStyle w:val="indent"/>
            </w:pPr>
            <w:r>
              <w:rPr>
                <w:rFonts w:ascii="微软雅黑" w:hAnsi="微软雅黑" w:eastAsia="微软雅黑" w:cs="微软雅黑"/>
                <w:color w:val="000000"/>
                <w:sz w:val="20"/>
                <w:szCs w:val="20"/>
              </w:rPr>
              <w:t xml:space="preserve">
                08:00-08:30 酒店享用早餐；
                <w:br/>
                08:30-14:00 乘车前往【中国西极】情醉中国西极，心泊极境之美！踏上这片西极之地，仿若闯入尘世之外的幻梦之境。这里是华夏版图的西陲尽头，岁月的长风拂过广袤的原野，每一寸土地都镌刻着大地与苍穹私语的痕迹。
                <w:br/>
                14:00-15:30 自由享用午餐 ；
                <w:br/>
                15:30-19:30 继续乘车返回喀什后，前往餐厅，享受民族特色晚餐，每一口都是异域风情的盛宴，带你领略不一样的美食之旅；（赠送餐食，不吃不退）
                <w:br/>
                温馨提示：
                <w:br/>
                1今日行车时间较长，记得多准备些零食以及水。途中餐厅均是民族餐厅，如不习惯吃清餐可自备食品
                <w:br/>
                交通：7座商务舱头等舱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漫心酒店（古城店）/丽呈酒店/柏曼酒店/万达美华/富士丽雅/美仑/锦江都城/其尼瓦克/建国.璞隐/格林东方/凯里亚德/丽呈别院/天缘商务/美居/美豪丽致（不能指定）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喀什市区自由活动 香妃园+喀什古城citywalk+旅拍-喀什 （不含用车）
                <w:br/>
              </w:t>
            </w:r>
          </w:p>
          <w:p>
            <w:pPr>
              <w:pStyle w:val="indent"/>
            </w:pPr>
            <w:r>
              <w:rPr>
                <w:rFonts w:ascii="微软雅黑" w:hAnsi="微软雅黑" w:eastAsia="微软雅黑" w:cs="微软雅黑"/>
                <w:color w:val="000000"/>
                <w:sz w:val="20"/>
                <w:szCs w:val="20"/>
              </w:rPr>
              <w:t xml:space="preserve">
                08:30-09:00 酒店享用早餐；
                <w:br/>
                09:00-14:00 游览【香妃园】 ，景区分别从故里、故居、故人三方面讲述了香妃从出生到去世， 从喀什到北京 ，从香香公主到万千宠爱于一身的传奇故事。快乐香妃园、爱情打卡地，在这里，会让你深入了解香妃的爱情故事。零距离感受喀什特色风情和民俗文化。景区还有游客服务中心、香妃石、香妃迎宾仪式、西域民俗文化馆、香妃故居、民俗婚礼、古水磨、爱情树、香妃浮雕墙、 宝月楼、闻香亭、镜池、百果园、榨油机、 喀什老巴扎、打馕店、香妃画廊、非遗展示区、抖音美拍基地等；
                <w:br/>
                15:00-19:00【民族写真旅拍大礼包】喀什，一眼千年的西域幻梦！真旅拍，不吹牛，含价值399元旅拍礼包！含精美民族服装+民族头饰+网红化妆秀（含妆造） +30张美拍图+6 张精修图！站在街角，让摄影师定格下这浓郁人文气息的画面，每一帧都浸染着生活的本真。
                <w:br/>
                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交通：7座商务舱头等舱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非你莫属/祥和万家/皇冠假日/格美/土曼河/青树皮/喀什季枫/丽枫/青杏子雅居/格林东方或同级（不能指定）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喀什-各地（送机）
                <w:br/>
              </w:t>
            </w:r>
          </w:p>
          <w:p>
            <w:pPr>
              <w:pStyle w:val="indent"/>
            </w:pPr>
            <w:r>
              <w:rPr>
                <w:rFonts w:ascii="微软雅黑" w:hAnsi="微软雅黑" w:eastAsia="微软雅黑" w:cs="微软雅黑"/>
                <w:color w:val="000000"/>
                <w:sz w:val="20"/>
                <w:szCs w:val="20"/>
              </w:rPr>
              <w:t xml:space="preserve">
                今日安排：早餐后我社安排专职人员送乌鲁木齐火车站/机场，返回温暖的家，结束愉快行程！
                <w:br/>
                温馨提示：
                <w:br/>
                1、酒店的早餐时间一般均在早08:00-09:30之间，如您的航班时间较早不能在入住酒店用早餐，可前一天下午18点之前告知导游或酒店前台，将您的早餐打包，退房时在前台领取；
                <w:br/>
                2、酒店的退房时间是北京时间14点整，如果您的航班时间较晚，可将行李免费寄存在酒店的前台，后自由闲逛。请注意您的航班时间。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旅行住宿：全程6晚酒店住宿，其中升级1晚喀什古城附近携程四钻住宿+1晚白沙湖附近酒店+2晚四钻酒店+2晚
                <w:br/>
                当地精品舒适酒店（不提供自然单间）（默认双人间拼住，不提供3人间，如不拼需补房差）
                <w:br/>
                当地用车：7座大空间头等舱豪华商务空调车（含司机），保证一人一座；司机兼向导，含司机食宿费用；
                <w:br/>
                导游服务：司机服务，食宿由旅行社承担；为了首要保证行车安全，司机无法提供精细化讲解，请各位拼友也可以自行提前做游玩攻略
                <w:br/>
                景点门票：行程中所列景点首道大门票及区间车，有特殊优惠者出行前请一定带好优惠证件
                <w:br/>
                意外保险：旅行社赠送旅游意外险、旅行社责任险，旅游意外险最高保额十万元，建议客人可自行购买更高额度的险种；
                <w:br/>
                当地餐食：含早餐。全程赠送一顿喀什民族特色晚餐，一次塔县杏花秘境下午茶！不吃不退！其他正餐不含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餐食：全程含早餐，正餐自理，含一个正餐（特色餐为赠送项目，不去无法退费），儿童如不占床，早餐自理，司机和管家会提前一天告知中餐地点，您可以自己安排，也可听从司机的建议，但不需要承担司机的食宿费用。
                <w:br/>
                当地酒店：单房差，不提供自然单间；
                <w:br/>
                其他费用：景区内各项娱乐活动，例如：骑马、漂流、滑翔伞、直升机等等包括但不限于以上活动，需要游客谨慎参加，充分考虑风险，以上活动不属于旅行社服务范畴，发生任何意外由游客跟景区解决，旅行社不承担由此产生的责任！
                <w:br/>
                其他：A.因交通延阻、天气、景区临时公告、航班取消或更改时间等不可抗力原因所导致的额外费用；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各景点间路途遥远，孕妇、哺乳期儿童、75岁以上老人不适宜报团（70-79岁客人参团需签订免责协议且有家人陪同）；79周岁以上老人谢决参团！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1.提前5天以上（含5天）退团，产生定金损失2000元/人；
                <w:br/>
                2.提前4天-2天退团，产生损失团款的50%
                <w:br/>
                3.提前1天退团，产生损失团款的80%；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2025-06-07T12:51:59+08:00</dcterms:created>
  <dcterms:modified xsi:type="dcterms:W3CDTF">2025-06-07T12:51:59+08:00</dcterms:modified>
</cp:coreProperties>
</file>

<file path=docProps/custom.xml><?xml version="1.0" encoding="utf-8"?>
<Properties xmlns="http://schemas.openxmlformats.org/officeDocument/2006/custom-properties" xmlns:vt="http://schemas.openxmlformats.org/officeDocument/2006/docPropsVTypes"/>
</file>