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福州+平潭+霞浦双动5日行程单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0051741657212vF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上海--福州
                <w:br/>
              </w:t>
            </w:r>
          </w:p>
          <w:p>
            <w:pPr>
              <w:pStyle w:val="indent"/>
            </w:pPr>
            <w:r>
              <w:rPr>
                <w:rFonts w:ascii="微软雅黑" w:hAnsi="微软雅黑" w:eastAsia="微软雅黑" w:cs="微软雅黑"/>
                <w:color w:val="000000"/>
                <w:sz w:val="20"/>
                <w:szCs w:val="20"/>
              </w:rPr>
              <w:t xml:space="preserve">
                乘坐动车至福州，接团后入住指定的酒店。
                <w:br/>
                交通：动车/大巴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三坊七巷-平潭北部湾-长江澳风车田-坛南湾风景区
                <w:br/>
              </w:t>
            </w:r>
          </w:p>
          <w:p>
            <w:pPr>
              <w:pStyle w:val="indent"/>
            </w:pPr>
            <w:r>
              <w:rPr>
                <w:rFonts w:ascii="微软雅黑" w:hAnsi="微软雅黑" w:eastAsia="微软雅黑" w:cs="微软雅黑"/>
                <w:color w:val="000000"/>
                <w:sz w:val="20"/>
                <w:szCs w:val="20"/>
              </w:rPr>
              <w:t xml:space="preserve">
                早餐后而后前往福州【三坊七巷】它是福州历史文化的标志，位于福州市中心，方圆只有44万平方米的地方竟出现了大大小小100多位照耀历史的人物，被建筑界喻为一座规模庞大的“明清古建筑博物馆”。古老的坊巷格局至今基本保留完整，被称为中国明清古民居建筑的博物馆。三坊七巷人杰地灵，历代众多著名的政治家、军事家、文学家、诗人从这里走向辉煌，如林则徐、林觉民、冰心等。国文化系统廉政文化教育基地、福建省廉政教育基地、福建省廉洁文化示范基地。后出发【平潭岛】，前往平潭新晋网红—【北部湾廊道】（景交自理26元）这里媲美仙本那，秒杀小垦丁！风车+玻璃栈道+无敌海景+东方圣托里尼梯田石厝，让人不得不惊叹。虽然玻璃栈道在中国已不是什么新鲜事，但是玻璃栈道搭载平潭天然无污染的自然风光，秉持”原生态+现代化“的理念，沿着海岸线将旅游资源串珠成线串点成链，为游客提供一条游览、探险、极具当地特色的名片景点。辽阔的大海、金色的沙滩、翻滚的浪花、强劲的海风、湛蓝的天空、洁白的云朵、碧绿的田野、还有一排排高耸的风车，会让你神清气爽、乐不思蜀。前往【长江澳风车田】拍摄成群洁白、错落有致风车田。是福建省最大规模的风力发电田，一座座风车排列得错落有致，高高耸立尽情舞动在空中，碧海风车和蓝天白云，现代工业文明和自然景观，组成了一幅童话般的美丽的画面。接着前往白金沙滩【坛南湾风景区】，坛南湾位于福州海坛岛（即平潭岛）东南，这是一处 旅游条件不逊于龙凤头海滨的又一天然浴场。沙滩岸线 22 公里，是一个待开垦的旅游地，有“白金海岸”之 美誉，是未来平潭海滨沙滩开发的重点。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平潭岛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平潭海坛古城-海坛镇总兵署-北港村-东壁
                <w:br/>
              </w:t>
            </w:r>
          </w:p>
          <w:p>
            <w:pPr>
              <w:pStyle w:val="indent"/>
            </w:pPr>
            <w:r>
              <w:rPr>
                <w:rFonts w:ascii="微软雅黑" w:hAnsi="微软雅黑" w:eastAsia="微软雅黑" w:cs="微软雅黑"/>
                <w:color w:val="000000"/>
                <w:sz w:val="20"/>
                <w:szCs w:val="20"/>
              </w:rPr>
              <w:t xml:space="preserve">
                早餐后游览中国首座海岛旅游古城【海坛古城】（车程约30分钟，总游览时间约2小时），海坛古城切实以展现几千年闽都文化、闽南文化、客家文化为宗旨，倾力为平潭打造集“吃、住、行、游、购、娱”全功能宜商宜居的大型旅游文化综合体。古城里不仅有大型餐饮、闽台小吃、庙会小吃；更有特色五星级酒店与传统四合院客栈；而且还有特色旅游商品街汇集四方精美商品；特别是古城独具特色的综艺表演、大型人文主题公园、妈祖庙、文庙、城隍庙、衙门、镖局、湖广会馆和台湾会馆等各类休闲游乐设施，将会让游客乐而忘返；在居住功能上，古城不仅有北方四合院、南方一颗印、六合同春的传统建筑形态，而且还配套高品质住宅。可以说，海坛古城是中华传统建筑文化的精华所在，也将成为中华仿古建筑群的集大成者。外观【海坛镇总兵署】--平潭首家以国家三 级标准打造的中国海坛海防博物馆，讲述明清时期的海坛海防和水师文化。以多媒体等现代技术，展示平潭人民抗击侵略、抵御外侮的光荣历史。前往平潭旅游新名片，爸爸去哪儿拍摄地【北港村】（车程约30分钟，游览时间约1小时），北港村是平潭的一个小渔村，该村依山傍海，北港村有着很特别的房子，被称为“石头厝”，它是由花岗石砌成。这里的石头厝大部分都是青色和灰色，青色的历史更为久远。由于平潭属世界三大风口之一，所以每座石头厝的房顶还在瓦上整齐排列的压上了若干石头。这些石头厝经风吹日晒，饱经沧桑，背山面海，依山势而建，层层叠叠，构成了一幅美丽的图画。打卡网红小店会唱歌的石头，前往国际滩涂摄影胜地霞浦。后前往霞浦打卡【东壁村】【三沙光影影栈道】，这里依山傍海，视野宽阔、极为壮观，放眼望去，船只穿梭，滩头沃口，一条弯弯曲曲的水道沙滩，小溪流从中穿过，冲刷出一片复杂多变的纹理，柔美的线条在落日余晖照射下，呈现出不同暖色调和蓝色调的对比色,给多彩的沙滩增添几多生机，令您美不思归。后前往杨家溪，网红摄影胜地【杨家溪公园】杨家溪榕枫林公园位于霞浦县牙城镇渡头村的西北部，太姥山的西南侧，公园由大片的枫树林和古榕树群所组成。总面积250亩的“万株红枫林”为中国面积最大、分布最南的纯枫香林，枫香林间有17丛古榕组成的“千年古榕群”，为全球最北的古榕树群（北纬270）。它们均被载入《中国树木奇观》一书。这里的古榕树没有气生根，不长“胡子”，树干像苍龙腾空，树根似虬龙蟠地，被誉为“中国奇景，江南一绝”。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霞浦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黄金海岸东海一号线-下尾岛
                <w:br/>
              </w:t>
            </w:r>
          </w:p>
          <w:p>
            <w:pPr>
              <w:pStyle w:val="indent"/>
            </w:pPr>
            <w:r>
              <w:rPr>
                <w:rFonts w:ascii="微软雅黑" w:hAnsi="微软雅黑" w:eastAsia="微软雅黑" w:cs="微软雅黑"/>
                <w:color w:val="000000"/>
                <w:sz w:val="20"/>
                <w:szCs w:val="20"/>
              </w:rPr>
              <w:t xml:space="preserve">
                早餐后车赴【黄金海岸东海一号线】赏海天一线，一路吹着凉爽的海风伴随着海岛风光去寻找天之涯海之角，东冲半岛风景观光道“东海一号”是省重点工程、市“双百项目”，全长20.3公里，总投资3.68亿元。东海一号一面倚山，一面临海，将青山和碧海分隔开来，随着地势渐高，蜿蜒着通向天际。沿着这条路自驾一路碧海蓝天，与海浪共舞，与沙滩为伴！是一条最让无数自驾爱好者的自驾圣地。接着前往【东海魔界探秘下尾岛】下尾半岛东西走向呈长条状直插大海。半岛周边分布着大大小小、形状各异的小岛礁,半岛中部南侧有一小海湾,千百万年的地质构造运动加上海水侵蚀、海浪拍击等外力作用,形成了许多洞穴、奇礁怪石环绕着到整个岸线,潮涨潮落变化无穷,春秋时节的清晨,站在洞穴内向外拍摄,前景沙滩与礁石融合,中景半岛环抱的海湾,远景一轮红日从山崖口冉冉升起。后【体验独家双体游艇出海观光深度环岛观光】（自愿自理168元）不仅为你承包整片海，让你在游艇上感受蓝天白云，碧海青天，让你暂时逃离陆地的喧嚣，迎着浪花而行，感受大海的神奇美妙，呼吸着大自然的味道，感受海面上的微风吹拂，放松身心，放飞梦想。还让你沉浸式探秘浮鹰岛、笔架山岛、海尾岛等岛屿，近距离领略不一样的海域风情。游艇内还有免费KTV,自助茶饮，水果饮料等零食，伴你扬帆起航，探寻大海的传说，欣赏绝美的霞浦海上风光~迎着凉爽的海风出发。这片蔚蓝的大海和晴朗的天气，让你随手一拍便是海景出游大片，在船板上凹个造型，用各种美照刷爆你的朋友圈！有趣的人生，一半是山川湖海，一定要努力去看更多的风景，看云卷云舒，参与体验出海捕鱼所有鱼获归客人所有，游艇上看潮起潮落 。飘荡在海平面上，被海风温柔化解，让生活回归简单快乐。 接着前往【大京沙滩】这里碧海溢彩、滩涂铺金、水波潋滟，霞浦似一颗璀璨的明珠镶嵌在东海之滨， 这里有中国最美海岸线。接着前往【海尾城堡】海尾城堡由蓝、白、绿三种颜色组成，五彩缤纷的城堡，视觉冲击力很强。置身城堡，眼前是一望无际的大海，身后绿树成荫，芳草萋萋，让人仿佛来到童话世界。现代感极强的线条设计和几何结构抓人眼球。矗立在碧海之上，蓝天之下，深藏于山水花木之间【丹湾G5观景台】，这里三面环海，站在观景台上，隔着一层玻璃的距离，眼前即是山海，心情瞬间开朗了。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霞浦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霞浦--上海
                <w:br/>
              </w:t>
            </w:r>
          </w:p>
          <w:p>
            <w:pPr>
              <w:pStyle w:val="indent"/>
            </w:pPr>
            <w:r>
              <w:rPr>
                <w:rFonts w:ascii="微软雅黑" w:hAnsi="微软雅黑" w:eastAsia="微软雅黑" w:cs="微软雅黑"/>
                <w:color w:val="000000"/>
                <w:sz w:val="20"/>
                <w:szCs w:val="20"/>
              </w:rPr>
              <w:t xml:space="preserve">
                早上起来后，自由活动，可自行前往海边拍摄海上日出。这里的虎皮滩吸引着世界各地的影友慕名而来。那美丽的虎皮滩、那风中的竿影、那洒满金光的渔网，是画，是诗。适时前往霞浦动车站，乘动车返回上海。
                <w:br/>
                交通：大巴/动车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大交通：上海-福州，霞浦-上海动车往返二等座；
                <w:br/>
                2. 住  宿：1晚福州市区酒店，2晚霞浦商务酒店，1晚平潭商务酒店！（标准大床房或标准双床房）
                <w:br/>
                参考酒店：
                <w:br/>
                福州：艺选、艺龙海雅、悦尔或同级
                <w:br/>
                霞浦：千鲜之城、钱柜、千禧或同级
                <w:br/>
                平潭：水都国际酒店或同级
                <w:br/>
                3. 门  票：含景区首道景点门票（行程所列自费项目除外）；                  
                <w:br/>
                4. 用  车：全程空调旅游车，保证每人一个正座； 
                <w:br/>
                5. 导  服：优秀地接导游服务。     
                <w:br/>
                6. 用  餐：（4早2正，餐标30元/正，，若自愿放弃用餐,不退费用）；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北部湾廊道景交26元（自理）
                <w:br/>
                推荐自费套餐168元/人：独家私人双体游艇出海+欢唱游艇KTV+游艇下午茶水果饮料 +农家捕鱼（自愿自理）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1、不提供自然单间，产生单房差或加床费用自理，非免费餐饮费、洗衣、电话、饮料、烟酒、付费电视、行李搬运等费用。
                <w:br/>
                2、自由活动期间交通费、餐费、等私人费用。
                <w:br/>
                3、行程中未提到的其它费用：如特殊门票、游船（轮）、景区内二道门票、观光车、电瓶车、缆车、索道费用。
                <w:br/>
                4、儿童的“旅游费用包含”内容以外的所有费用。例如产生超高餐费、门票等需客人另付！
                <w:br/>
                5、个人购物、娱乐等消费。
                <w:br/>
                6、因交通延误、天气、火车机器故障、火车取消或更改时间等不可抗力原因所引致的额外费用，及个人所产生的费用等。
                <w:br/>
                7、旅游意外保险；
                <w:br/>
                8、因旅游者违约、自身过错、自身疾病，导致的人身财产损失而额外支付的费用。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1、请认真填写意见单，旅游期间对我社接待质量未提出疑议者均视为满意。
                <w:br/>
                2、旅途中存在的疑议，请于当地及时提出合理要求，以便现场核实、及时处理，否则视为满意。回程后提出的变相投诉不予受理！感谢理解！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福建酒店标准比内地偏低，请旅游者提前做好心理准备。如遇旺季酒店资源紧张或政府临时征用等特殊情况，我社在征得客人同意，并签字认可的情况下，调整为同等级标准酒店。酒店的退房时间为中午的12:00，返程为晚班机的旅游者可把行李寄存在酒店前台后自由活动或自行开钟点房休息。一般情况下，产品报价中所含房费按双人标准间/2人核算。如要求三人间或加床，需视入住酒店房型及预订情况而定。通常酒店标准间内加床为钢丝床或床垫等非标准床。如一人或多人参团产生单人用房，请在出团前补齐单间差，以享用单人独立用房。
                <w:br/>
                2、折扣机票，不可退票、改签，请带好有效的证件（身份证），儿童带好户口本；
                <w:br/>
                3、福建用餐口味较清淡，且普通团队餐厅菜式比较雷同。建议旅游者可自带些咸菜或辣椒酱等佐餐。
                <w:br/>
                4、如遇人力不可抗拒因素或政策性调整导致无法游览的景点（航班延误、堵车、封路、塌方等），我社在征得客人同意，并签字认可的情况下，我社可取消或更换为其它等价景点，赠送景点费用不退，并将景点及住宿顺序做相应调整；海南部分景区及酒店为方便旅游者有自设的商场及购物场所，并非我社安排的旅游购物店，此类投诉我社无法受理，敬请谅解；
                <w:br/>
                5、福建气候炎热，紫外线照射强烈，雨水充沛，请带好必备的防晒用品、太阳镜、太阳帽、雨伞，福建旅游需尽量穿旅游鞋，应避免穿皮鞋、高跟鞋。同时建议自备清热、解暑的药或冲剂，福建是著名的海滨旅游胜地，请自备拖鞋、泳衣泳裤等。且需注意人身安全，请勿私自下海。
                <w:br/>
                6、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7、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8、请配合导游如实填写当地《游客意见书》，游客的投诉诉求以在福建当地，旅游者自行填写的意见单为主要依据。不填或虚填者归来后的投诉将无法受理，如在行程进行中对旅行社的服务标准有异议，请尽量在福建当地解决。如在旅游期间在当地解决不了，可在当地备案，提醒：旅游投诉时效为返回出发地起30天内有效。
                <w:br/>
                9、行程不含的其他福建当地特色旅游项目及告知内容，如有需求可与当团导游联系，合理安排时间，不给旅游留下遗憾。体验项目当地导游可根据体验的最佳时间进行合理安排；
                <w:br/>
                10、部分景区由于交通工具的特殊性，故对旅游者的年龄和身体条件有相应的要求。如：景区规定70岁以上及行动不便游客（包括孕妇）需填写景区的免责声明方可上岛；
                <w:br/>
                11、未成年人保护及75岁以上客人（旅游者预订）提示：旅行社不接受未满十八周岁、不具备完全民事行为能力的未成年人单独参团。未成年人必须有成年人陪伴方可参团，一起报名参团的成人即为其参团过程中的监护人，有责任和义务做好未成年人的安全防范工作，75岁以上客人参团，必须由家人及子女在了解行程后，确保参团者身体健康，同意参加此行程。
                <w:br/>
                12、第三方责任告知：A、旅行社对火车因运力，天气等因素延误、变更、取消等无法掌控，如遇此情况，旅行社将尽力避免损失扩大，旅行社可能因此将对行程作出相应调整，届时敬请旅游者配合谅解。B、个人消费：非旅行社行程安排的购物点、娱乐等项目，属旅游者个人消费行为，如产生纠纷或损失，旅行社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2025-12-16T05:33:50+08:00</dcterms:created>
  <dcterms:modified xsi:type="dcterms:W3CDTF">2025-12-16T05:33:50+08:00</dcterms:modified>
</cp:coreProperties>
</file>

<file path=docProps/custom.xml><?xml version="1.0" encoding="utf-8"?>
<Properties xmlns="http://schemas.openxmlformats.org/officeDocument/2006/custom-properties" xmlns:vt="http://schemas.openxmlformats.org/officeDocument/2006/docPropsVTypes"/>
</file>