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武宁西海双卧7日行程单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00517460090296M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武宁县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武宁双卧7日
                <w:br/>
                日期
                <w:br/>
                参考行程
                <w:br/>
                餐
                <w:br/>
                宿
                <w:br/>
                第一天
                <w:br/>
                上海—南昌
                <w:br/>
                携带有效身份证原件，于指定地方集合，乘坐火车前往【江西南昌】，抵达后乘空调旅游车赴中国最美小城【武宁】。
                <w:br/>
                参考车次：K287 上海南-南昌 20:21-06:47+1
                <w:br/>
                【准确车次时间请以我社出团通知书为准】
                <w:br/>
                自理
                <w:br/>
                火车
                <w:br/>
                第二天
                <w:br/>
                水上公路 -黄金海岸 - 西海明珠 - 鲁溪洞（约250KM，约4小时）导游接站后，乘车经过【西海最美水上公路】这是一条从江西永修县通往武宁县的永武高速，全长 104.487 公里，其中最美的一段应属庐山西海蜿蜒向前的路段，一路驱车下来，整个庐山西海始终伴随一侧。这种体验不同于以往的自驾，有些路段就像是行驶在水面上，宛如一叶扁舟漂浮于水中，很奇妙。庐山西海水上公里大部分路段都是沿着庐山西海水面上穿行，窗外是青山碧波，水光山色俱佳！可谓“车行碧波上，人在画中游”。
                <w:br/>
                前往江西最“浪”的水上主题乐园【黄金海岸】（含门票+帆船出海，游览约1.5小时）坐落在风景宜人、山水俱佳的西海之中，所有水源的水质常年处于国际一级标准。景区水上运动、休闲项目在兼顾地方特色和传统旅游的基础上，更注重游客的参与性、体验性，为“山水武宁，醉美西海”增添新的亮点。
                <w:br/>
                乘坐【帆船出海】游湖观光，休闲养生之境不言而喻。
                <w:br/>
                随后参观【西海明珠】（含门票，游览约 1.5小时）一座城市，需要一扇看得见美好未来的“窗”。透过这扇窗，能回眸历史，重拾记忆；能触摸城市，品味文化；能描绘蓝图，驰骋梦想；向人们全面展示的是武宁的悠久历史、秀美山水和灿烂人文。
                <w:br/>
                之后前往【洞天福地—鲁溪洞】（含门票+地轨缆车，游览约 2.5小时）2.5亿年前，大自然鬼斧神工造就的白垩纪砾岩层天然大溶洞，位于 耸峦叠翠的幕阜山脉中段北屏山山腰。鲁溪洞内钟乳石千奇百态，神奇莫测，晶莹剔透，五步一楼，十步一阁，泉水终年长流不断，冬暖夏凉，常年平均气温18℃，空气中含负氧离子15万个/立方厘米，有“江南 第一水晶宫”美誉。洞内有狮子滚绣球、仙人田、寿星洗头、鲁公笔、万古竖琴、君王印玺、鲁国公坐殿 等 50 多个天然景观，惟妙惟肖，如临仙境，让你流连忘返；尤其是亿年硅化木、鹅管见证了鲁溪洞的亿万年变迁。
                <w:br/>
                中晚
                <w:br/>
                武宁
                <w:br/>
                第三天
                <w:br/>
                西海大峡谷  - 桥中桥（约90KM，约1.5小时）早餐后前往【西海大峡谷】（含门票+单程观光车，游览约 3小时）景区位于江西省永修县司马村，处于国家级风景名胜区庐山西海的南岸，西海大峡谷原名黄荆大峡谷，全长 3.4KM，山谷两侧黛山茂林，苍翠欲滴，奇石林立，古松苍虬。一俟日出，万道金光遍洒谷间。云雾尽散，秀美绝伦，实有匡庐锦绣谷之神韵。峡谷内溪流纵横，清流不涸，一路蜿蜒曲行，穿林击石，涧水响鸣，如琴似咏。溪流行至险峰峭壁之处，自崖顶跌落，飞瀑如练，令人叹为观止。它以优异的自然山水与悠久的吴文化完美结合为特色，与庐山西海形成山水联动，是一个以登山运动、观海览胜、避暑度假、森林养生为主题的高端生态度假区。西海峡谷之美，美在秀丽的山水，美在优良的生态，美在诗意的乡村，美在源远的吴文化。进入景区后，大家将会亲身感受和体验：“桃花仙山”云腾雾绕，“玻璃栈道”穿崖跃壑，“黄荆峡谷”飞瀑涌泉，“竹海林涛”鸟语花香，“管轨滑道”旋转而下，“探险攀岩”犹如云端.......此情此景一定会令您流连忘返，乐不思蜀。 
                <w:br/>
                后前往江西首座【桥中桥】（含门票，游览约 40分钟）景区。正所谓“四季风光呈山水，一桥美景话武宁”，桥中桥景区将武宁“两山夹一水”的大山水文化格局作为背景，以修河为主线，通过艺术墙绘手段，对18个桥墩的立面、侧面、拱形面，桥头两侧，共1.2万平方米进行装饰，绘制了132幅壁画，并配以变幻灯光，浓墨重彩地表现武宁优美的湖光山色和独特的历史人文，打造了一个梦幻般的“山水武宁”时空隧道、旅游文化长廊。让我们放慢脚步，一同来“聆听”武宁的故事。
                <w:br/>
                早中
                <w:br/>
                武宁
                <w:br/>
                第四天
                <w:br/>
                庐山西海·柘林湖 -柘林老镇（约100KM，约2小时）早餐后游览庐山西海风景名胜区—【柘林湖】（含门票+船票，游览约3.5 小时），庐山西海有着“中国最美湖光山色”的赞誉，西海湖区千岛落珠，水域面积 308平方公里，有将近50个杭州西湖那么大，她既有大海的碧波万顷，更有大海的深邃渺茫。据卫星定位统计，庐山西海星罗棋布着的大小岛屿近 9000个，称其为“万岛湖”亦不为过，其中 3亩.以上的岛屿 1667座，5 亩以上的 997座。庐山西海可谓是“天人合一”的杰作，东方山水美学、人间仙境西海，便是庐山西海的写照，秀美的西海风光已经成为时尚达人最喜爱的网红打卡地。国家领导人吴邦国曾题词“天上云居、诗画西海”，原全国政协副主席、江西省委书记毛致用题词“湖光山色、人间仙境”。 一起来探寻西海之美，来亲身感受“水天相映成一色，人船穿游翡翠中”的绝妙意境，体会“一生西海天下情”的诚挚与悠然。 登【云居岛】，走过幻影长廊，星光台上观景，走在水云间，感受美丽浪漫的自然风光、色彩缤纷的游乐世界。
                <w:br/>
                通过景区木桥游玩【女神岛】—美之“境”，入美丽湖岛仙境、造美丽神话妙境、探美丽岛林幻境、观美丽西海大境，身在滨水道观湖景，爬上好汉坡，入眼镜心楼，走上女神台，身处山与水之间，面对仙境门，感山美、水美、人更美！后走中国最具特色的连岛浮桥前往【箬溪岛】【花果山】，进入孔雀园，与孔雀共舞，观孔雀开屏，让您大饱眼福。探猴子监狱、观群猴献艺、零距离喂食与猴子们亲密接触。再经连岛浮桥前往【明珠岛】观赏惊险刺激的上刀山下火海、飞车表演。后游玩【沧海、桑田】，体验农耕文化，走外婆桥。
                <w:br/>
                【柘林老镇】（含门票，游览约1.5 小时）柘林老镇美食文创园项目是庐山西海成功创建国家 5A级旅游景区之后，建成的第一个美食休闲文旅项目，投资约 6亿元，项目一期约 161亩，其中特色美食街区占地 61亩，建筑面积约 2万㎡，由特色美食街区、东湖塘山水民居、生态停车场等组成。美食文创园位于亚洲第一土坝脚下，充分利用庐山西海绝佳的山水资源，采用“赣派为主、局部混搭”的建筑风貌，形成一个吃、喝、玩、游、购、娱等沉浸式特色园区与灵动山水完美结合的美食休闲文化度假园区，这里不仅有众多地方名优特产，非遗特色小吃、非遗展演，更有全天候的艺术表演。
                <w:br/>
                早中
                <w:br/>
                武宁
                <w:br/>
                第五天
                <w:br/>
                花千谷 -艺术岛  （约80KM，约1.5小时）早餐后游览【花千谷】（含门票，游览约 1.5小时）花千谷景区位于风景秀丽的武宁巾口片区核心区域，远眺连片的花海，浪漫的花儿浓情绽放，沁人心脾的阵阵清香令人陶醉。漫步在游步道上，好似人在花中走，又在画中游。花海深处，游人沉醉其中、碰碰车、极速卡丁车、在成片的草地休息。是休闲，踏青，赏花，散心的好去处，
                <w:br/>
                【庐山西海艺术岛】（游览约 1小时）位于庐山西海景区核心腹地，总占地面积723亩，由猴丫山群岛、墨斗山中山群岛、油脂山群岛三个群岛组成，岛上有马尔代夫海岛体验区、地中海浪漫风情区、加勒比海休闲度假区及海上世界娱乐区。岛上设有沙滩浴场、网红打卡、水上音乐餐厅、气泡酒店、轻奢帐篷、垂钓基地、森林研学创造营、皮划艇、浆板俱乐部等，是家庭度假、情侣出行、商务团建的首选之地。
                <w:br/>
                早中
                <w:br/>
                火车上
                <w:br/>
                第六天
                <w:br/>
                东林大佛-滕王阁 - 八一起义纪念馆（约240KM，约4小时）
                <w:br/>
                早餐后乘车前往游览世界上最高的阿弥陀佛—【东林大佛】（含门票，游览约2 小时），它代表了中国最高水平的宗教艺术品，也是中国唯一的露天佛像，被国家宗教事务局批准为净土宗的宗教道场东林大佛：位于中国江西省庐山市温泉镇的庐山山麓，是佛教净土宗的发源地（东林寺）的标志，是中国及全球第一高阿弥陀佛像东林大佛位于江西省庐山市温泉镇，坐落庐山南麓。它是由庐山的东林寺建造的。东林寺建于公元402年，已有大约1600年的历史。它被誉为净土佛教的祖籍，享有庐山第一景区的美誉。东林大佛的佛塔高48米，其底部是一个48瓣莲花平台，以显示阿弥陀佛的四十八个愿望。项目总投资约10亿元，其中48公斤黄金用于雕塑镀金
                <w:br/>
                【江南三大名楼之首—滕王阁】（含门票，游览约1.5 小时）始建于唐朝永徽四年，因唐太宗李世民之弟——李元婴始建而得名，因初唐诗人王勃诗句“落霞与孤鹜齐飞，秋水共长天一色”而流芳后世。与湖北武汉黄鹤楼、湖南岳阳楼并称为“江南三大名楼”。滕王阁主体建筑净高57.5米，建筑面积13000平方米。 
                <w:br/>
                后参观【八一起义纪念馆】（含门票，游览约1 小时），南昌八一起义纪念馆是为纪念南昌起义而设立的专题纪念馆，成立于1956年，1959年10月1日正式对外开放。南昌八一起义纪念馆位于江西省南昌市西湖区中山路，占地面积5903平方米。南昌八一起义纪念馆基本陈列陈展各类图片、图表509幅，文物展品407件（套），艺术品51件；陈展内容主要有：新馆大楼南昌起义、人民军队光辉历程以及旧址复原陈列等。南昌八一起义纪念馆是全国文明单位 、国家一级博物馆、国家AAAA 级旅游景区 、全国红色旅游工作先进集体、全国首批“爱国主义教育示范基地”。根据您的回程火车时间送站，返回上海。
                <w:br/>
                参考车次：K288  南昌-上海南 20:58-06:20+1
                <w:br/>
                【准确车次时间请以我社出团通知书为准】
                <w:br/>
                <w:br/>
                <w:br/>
                第七天
                <w:br/>
                南昌-上海抵达上海，返回到温暖的家！
                <w:br/>
                <w:br/>
                /
                <w:br/>
                包含项目
                <w:br/>
                【往返交通】往返火车硬卧铺位（中下铺）。
                <w:br/>
                【住宿标准】全程4晚入住参考酒店双人标间。
                <w:br/>
                参考酒店：
                <w:br/>
                武宁斯柏克酒店（4钻）或中海云居海（4钻）或同级
                <w:br/>
                【行程用餐】4早9 正（10 人 1 桌，不足 10 人，菜数相应减少，以实际为准，正餐不吃不退）
                <w:br/>
                【交通用车】当地空调旅游用车，保证1人1正座。
                <w:br/>
                【导游服务】全程优秀国语导游；（导游在不减少景点的基础上，有权根据行程调整游览的前后顺序）
                <w:br/>
                【保险服务】旅游人身意外保险（具体解释权归保险公司）
                <w:br/>
                【特别说明】由于气候等因素影响，各种花开放的时间会有变化，如遇不是最佳赏花时间，我社不接受任何原因投诉，敬请谅解! 
                <w:br/>
                不含项目
                <w:br/>
                【单人房差】500元/人；单人出行无法安排拼住或三人间，需出行前补交单房差。
                <w:br/>
                【行程购物】全程0购物，纯玩之旅，个别景区景点有购物存在均不是我社安排。
                <w:br/>
                【其他项目】费用不含个人消费
                <w:br/>
                【必消景交】400元/人（当地支付导游）：黄金海岸帆船+西海大峡谷单程电瓶车+西海主景区船票+鲁溪洞地轨+西海之星登塔
                <w:br/>
                行程说明
                <w:br/>
                1、散客出发前付清团款，所以我们服务质量的认定以游客在当地所填质量监督卡、意见反馈单为准，质量问题回程之后不予受理,出团前请旅游者知悉；
                <w:br/>
                2、请游客保持电话畅通，以便导游出团前一天联系游客；
                <w:br/>
                3、现在是江西庐山等地旅游的最火爆的时期，所以火车票异常紧张，特别是周末，我社会尽量安排铺位合理化，但是不能对客人承诺和担保往返火车票铺位，敬请悉知；
                <w:br/>
                4、庐山旅游客流量大，堵车等车现象非常平常，请客人少安毋躁，耐心等待；听从导游的安排，且为了保证游客能游览好每个景点且不耽误行程，我社在不减少行程景点的前提下，根据实际情况合理调整行程中游览景点顺序，请游客谅解及配合！
                <w:br/>
                5、因人力无法抗拒因素导致无法游览或行程变更或延误往返程，我社不承担由此造成的损失和责任；
                <w:br/>
                6、酒店住宿需登记身份证，每位游客务必携带本人身份证+智能手机；
                <w:br/>
                7、此产品为特价产品，因此线路为散客打包组合特价，相关特殊证件无优惠。
                <w:br/>
                8、中途因客人自身原因需脱团或离团的，经双方认可同意后，退还未参加项目门票、住宿及用餐费用；大交通费用根据相关政策扣除损失后退还剩余费用，离团后我社不承担任何责任。
                <w:br/>
                9、游客须自行保管自己贵重物品，在旅游过程当中，如游客因自身原因遗失物品，由自身负责，我社及导游有义务协助寻找或报案，但不负责赔偿。
                <w:br/>
                10、景点首道门票是指景区收取的，进入景区的首道门票。不包括该景区内单独收费的小景区、或景区内代步工具或景区内需要另行收取的交通费。
                <w:br/>
                11、旅游旺季期间可能会出现堵车、排队等候的情况，故我社出团通知中标注的车程时间、游览时间仅供游客参考，请稍安勿躁。
                <w:br/>
                12、景区用餐条件不能和城市相比，用餐口味南北各地有别，所以正餐全部自理，让您完全按照个人喜好和习惯自由选择就餐；
                <w:br/>
                13、请游客根据自身身体状况选择旅游线路，为保证旅游安全，请游客在出行前做一次必要的身体检查，游客必须保证自身身体健康良好的前提下，参加旅行社安排的旅游行程，不得欺骗隐瞒，若因游客身体不适而发生任何意外，旅行社不承担责任；
                <w:br/>
                14、旅行社不推荐游客参加人身安全不确定的活动，在进行一些可能有高风险的旅游活动，如游船、漂流、沙漠摩托、沙漠吉普车、热气球、四驱车猎游、登山、缆车、水上交通，骑马及其他体验性的活动等，请加强自身风险防范意识，注意安全，遵守秩序，不要拥挤，请您根据自己的身体状况量力而行。如果游客擅自行动，产生后果，旅行社不承担责任；
                <w:br/>
                15、提倡文明旅游，强烈建议游客购买旅游意外险。
                <w:br/>
                16、庐山西海乘船时，请听从工作人员指挥，注意人身及财产安全。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2025-05-04T19:58:01+08:00</dcterms:created>
  <dcterms:modified xsi:type="dcterms:W3CDTF">2025-05-04T19:58:01+08:00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