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湘黔行双飞5日行程单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51746585696TR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天数
                <w:br/>
                简易行程
                <w:br/>
                用餐
                <w:br/>
                住宿
                <w:br/>
                第一天
                <w:br/>
                上海-铜仁凤凰-凤凰
                <w:br/>
                /
                <w:br/>
                吉首
                <w:br/>
                第二天
                <w:br/>
                吉首-矮寨大桥-德夯大峡谷-十八洞村-边城茶峒
                <w:br/>
                早中晚
                <w:br/>
                吉首
                <w:br/>
                第三天
                <w:br/>
                吉首-苗王城-铜仁天生桥
                <w:br/>
                早中晚
                <w:br/>
                铜仁
                <w:br/>
                第四天
                <w:br/>
                梵净山
                <w:br/>
                早X晚
                <w:br/>
                寨沙
                <w:br/>
                第五天
                <w:br/>
                中南门-铜仁大峡谷-铜仁凤凰-上海
                <w:br/>
                早中晚
                <w:br/>
                /
                <w:br/>
                日期
                <w:br/>
                参考行程
                <w:br/>
                餐
                <w:br/>
                宿
                <w:br/>
                第一天
                <w:br/>
                请您至少提前2小时抵达上海机场乘飞机前往铜仁，抵达后导游接机入住凤凰附近酒店；
                <w:br/>
                【温馨提醒】1、请提前2小时抵达相应机场到指定航班柜台办理登机手续2、当地酒店标准略低于华东，请不要按华东的同等酒店相比较。
                <w:br/>
                3、出前务必携带身份证原件等其他相关证件。
                <w:br/>
                【参考航班】HO1023 浦东-凤凰 18:50-21:45；
                <w:br/>
                /
                <w:br/>
                吉首
                <w:br/>
                第二天
                <w:br/>
                早餐后，前往【矮寨大桥景区】换乘景区观光车赴【矮寨大桥】（含门票）、上、下扶梯、通往负一楼矮寨大桥桥体），在湘西隽永秀美的崇山峻岭间，一座犹如彩虹般的“天桥”，凌空飞架于矮寨大峡谷之上。薄雾缥缈中，群山环抱间，深红色的桥身耀眼夺目，似一首印在大地的诗，又像一条攀上天际的虹。近距离观亚洲第一的斜拉式铁索桥矮寨大桥，透过玻璃桥面观世界著名的矮寨公路奇观，桥面设计标高与地面高差达 330 米左右，桥型方案为钢桁加劲梁单跨悬索桥，全长 1073.65m，悬索桥的主跨为 1176m。该桥跨越矮寨大峡谷，主跨居世界第三、亚洲第一。这里先后创造了两个路桥史上的工程奇迹——“矮寨坡公路奇观”和“世界第一悬索桥”；之后乘车前往参观【德夯大峡谷】由于山势跌宕，绝壁高耸，峰林重叠，形成了许多断崖、石壁、峰林、瀑布、原始森林。区内溪河交错，四季如春，气候宜人，有丰富的 动植物资源。自然风光十分秀丽迷人。德夯苗寨，位于吉首市西郊24公里，面积580平方公里。这是一块神奇的土地，是一颗天工巧的风景明珠！这个自成一体的德夯风景区内，溪流纵横，峡谷深壑，瀑布飞泻，群峰竞秀，古木奇花，珍禽异兽，苗族风景，皆在其中。后乘车前往【十八洞村】，湖南省湘西土家族苗族自治州花垣县双龙镇下辖行政村，中国传统村落，位于双龙镇西南部，东与双龙村接壤，南与张刀村相接，西与排达坝村相邻，北与马鞍村相连。十八洞村是一个典型的苗族聚居村，距离矮寨大桥8公里。2013年11月3日，习近平总书记到十八洞村考察，首次提出精准扶贫重要论述。2016年，十八洞村全村贫困人口全部实现脱贫，整村退出贫困村行列。2020年，全村人均纯收入增加到18369元，村集体经济收入达200万元。2021年2月25日，在全国脱贫攻坚表彰大会上，十八洞村被党中央评为“全国脱贫攻坚楷模”。前往游览沈从文小说《边城》的原型地【边城茶峒】，沈从文先生把茶峒优美的风景、淳朴善良的风俗人情等融为一体，勾画出了田园牧歌般的边城风貌：依山的筑城茶峒，临水的码头，湾泊的乌篷 船，轻柔的山风，望眼无尽的翠竹，青石道整洁风雅，吊脚楼古色古香，白塔耸立，古渡摆舟；垂柳下的石阶上，仨俩姑嫂在捶衣洗菜，清水江上，（尊享赠送清水江游船价值25元）四五渔民在放鹭鸶叼鱼，如诗如画、美轮美奂。这里有拉拉渡又名千年古渡、洪茶渡口，系清水江上一渡口，位于重庆洪安镇连接着湖南湘 西花垣县茶峒镇，具有近千年历史。世界只有一个边城，就是在茶峒，漫步清水江畔、翠翠、小黄 狗、白塔、拉拉渡，这里就是诗和远方； 
                <w:br/>
                早中晚
                <w:br/>
                吉首
                <w:br/>
                第三天
                <w:br/>
                早餐后，前往铜仁【苗王城】国家AAAA级景区，是西南地区苗族留存至今唯一一座保存得较好的集政治、经济、文化、军事和建筑为一体的古苗寨。它占地面积4平方公里，依据山形水势，前后筑有六个古兵寨。古寨内有11 条巷道，巷道内有 11 道寨门，巷道以石墙作为屏障并跟各家的院墙连成一体， 而且有专门迷惑敌人的"直角巷道"，可以引诱敌人进入死胡同而歼灭。形成了有效的军事防御系统。古寨外墙高 3 米 ，宽 80 厘米 ，士兵可在城墙上来回巡逻。寨内的吊脚楼为典型苗家特色，歪门邪道是古寨独树一帜的建筑风格。通过几十代苗王的经营，苗王城在明朝时期就有一定规模。苗族“四月八”是贵州贵阳、黄平、松桃和湖南湘西等地苗族同胞的传统节日，凝聚着苗族灿烂的文化。“四月八”又称“亚努节”,相传是为了纪念苗族的古代英雄亚努，一代一代辈辈传承至今，现在已经演变成为了苗族同胞的大联欢和狂欢盛会。后出发游览【天生桥景区】是位于铜仁市城北12千米处川硐镇西边的一座桥，高约110米、宽约150米、长约70米，险峻雄伟，蔚为壮观，犹如一根大梁横 亘两岸，故古代又将天生桥河称为大梁河。乘坐游船，驶进景区的腹地——“鸳鸯谷 ”， 在波光潋 滟的湖面上、山脚处，随处可见成百上千只鸳鸯觅食戏水，它们时而轻浮水面展翅飞翔，时而潜入水 中梳洗羽毛，一幅幅如热恋中的情侣相依相偎、嬉戏游玩，一幅人鸟和谐的“美丽画卷 ”。其中雄性 鸳鸯还“穿 ”着一身绚丽的“衣裳 ”，在碧水蓝天间，格外引人注目，被誉为“世界上最美丽的水禽 ”， 给游客们带来了欢畅淋漓的快乐。游览结束后前往铜仁酒店入住休息。
                <w:br/>
                早中晚
                <w:br/>
                铜仁
                <w:br/>
                第四天
                <w:br/>
                早餐后，前往中国第五大佛教名山弥勒佛的道场【梵净山景区】(游览约4小时），沿途欣赏秀丽迷人的锦江河风光，经江口后沿途欣赏如诗如画的【太平河风光】。到景区山门后，转乘景区观光车（全程9.5 KM）至鱼坳索道口，沿途经梵净山碑林、四十八大古刹之一龙泉寺，观黑湾瀑布群；乘坐目前全国最先进的，全长3500米的高空索道，俯瞰丛林茂密、深壑幽涧；远眺群山巍峨、重峦叠嶂；忽而霞光万道，忽而云舒雾卷，恍然在山巅踏浪、又似在云中漫步；一任那清风拂耳过，云纱指尖流，到达万宝岩索道上站（约30分钟）；经后经【万宝岩】，到【承恩寺】，仰视拔地而起99米高的佛教圣地——【红云金顶】：亲临摩崖石刻，攀沿铁链上灵官台，穿挺心石，过慈航桥，拜观音石窟，感受舍身崖，穿越金刀峡，便可君临金顶，释迦殿拜现在佛，过天仙桥，弥勒殿拜未来佛，在海拔2336米金顶孤峰之上，一览群山小，笑看风云变换，顿悟梵天净土……。然后，下金顶、登【蘑菇石景区】：览千年古寺承恩寺遗址，追惜古佛道场昔日辉煌，尽览梵净山标志景物——蘑菇石，九皇洞、鹰嘴石、万卷书、鲤鱼吐珠等景点。
                <w:br/>
                早晚
                <w:br/>
                寨沙
                <w:br/>
                第五天
                <w:br/>
                早餐后，前往有简称“铜仁古城 ”【中南门古城】，位于铜仁市中心地带,东、南、西三面临水,仅北面依山,地势险要,易守难攻;总占地面积36685平方米,古民居建筑总面积25544平方米,是铜仁市仅存的足以反映古城风貌的原生历史街区,是铜仁市独有的民族文化资源。 后前往【铜仁大峡谷】去领略自然造化奇观，喀斯特地貌造就了武陵山区众多的峡谷，但【铜仁大峡谷】却是其中首屈一指的代表性的佼佼者。铜仁大峡谷的河水发源于凤凰腊尔山区科绒的苏麻河，经过盘信、苗王城后与松桃其它河流汇聚到马槽河。铜仁大峡谷自马槽河电站出水口起到天生桥电站水坝止，景区内水清石奇、林茂花繁、云雾缭绕、悬崖峭壁、溶洞瀑布、景色迷人。集峻、隐、幽、旷、奇、险于一体，以原始的峡谷和森林，一尘不染的清新空气，迷人的溪瀑组合成奇幻的自然风光。游览结束后前往享用晚餐，后根据航班时间前往铜仁机场送机，乘坐航班返回上海，结束愉快的湘西之旅！
                <w:br/>
                【参考航班】HO1024凤凰-浦东 22:30-00:45+1；
                <w:br/>
                早中晚
                <w:br/>
                /
                <w:br/>
                △ 接待标准 △
                <w:br/>
                包含项目
                <w:br/>
                【大交通】上海至铜仁往返经济舱（不含税），请务必提供准确客人名字+身份证号码，感谢您的支持与配合；
                <w:br/>
                【酒店】全程优选3晚当地网评4钻酒店，特别升级吉首1晚5钻酒店，房型为酒店基础房型标准；如遇特殊原因导致不能安排备选酒店时，我社有权安排同级别、同标准的其他酒店，标准各不相同，敬请谅解！
                <w:br/>
                吉首（5钻）：厚驿大酒店/湘西皇冠假日酒店或同级铜仁（4钻）：赫柏希音/温州梵润大酒店/美高大酒店或同级    寨沙（4钻）：梵净梵景民宿/梵景云舍或同级
                <w:br/>
                吉首（4钻）：榕域国际酒店/煜龙大酒店或同级【用车】普通空调旅游车；保证1人1正座；
                <w:br/>
                【用餐】含4早7正餐，正餐餐标30元/人，升级2次当地特色餐（无床位无早餐，按桌开餐，不用餐不退费用）
                <w:br/>
                【门票】含全程所列景点门票首道大门票和景交【温馨提示：此报价按照景区优惠门票核算，任何人群无优惠门票可退】
                <w:br/>
                【导游】全程持证专职专线国语导游；导游在不减少景点的基础上，有权根据行程调整游览的前后顺序；
                <w:br/>
                不含项目
                <w:br/>
                一：不含往返机票燃油税140元/人，根据最新政策核算，多退少补（报名时与团费一同支付）
                <w:br/>
                二：必消套餐：梵净山索道+矮寨大桥环保车+观光电梯+十八洞电瓶车+天生桥游船=299元/人
                <w:br/>
                1、酒店押金、单房差或加床费用；
                <w:br/>
                2、自由活动期间的餐食费和交通费；
                <w:br/>
                3、“旅游费用包含”内容以外的所有费用；个人消费（如酒店内洗衣、电话及未提到的其它服务）
                <w:br/>
                4、地面服务费（如出发/抵达机场接送服务、行李物品保管费、托运行李超重费等）；
                <w:br/>
                5、因交通延误、取消等意外事件或战争、罢工、自然灾害等不可抗拒力导致的额外费用；
                <w:br/>
                6、因旅游者违约、自身过错、自身疾病导致的人身财产损失而额外支付的费用；
                <w:br/>
                行程说明
                <w:br/>
                1、旺季/遇特殊情况（如堵车、天气原因等）会出现等车的现象，敬请谅解。
                <w:br/>
                2、酒店正常办理入住时间为14:00，在此之前到达，酒店如有空房即可安排入住，如没有您可以先将行李寄存在前台，贵重物品随身携带。
                <w:br/>
                3、酒店正常办理退房时间为12:00，您可以12:00退房先将行李寄存在前台，贵重物品随身携带，根据送机/站司机联系时间前到达酒店集合即可。
                <w:br/>
                4、出发前一天20点前导游联系通知，如未收到请及时联系报名旅行社。
                <w:br/>
                5、临时取消出行需补交车位损失费，请合理安排出游时间。
                <w:br/>
                6、旅途中如要自行离团，请填写离团证明及终止旅游合同协议，已经发生费用或已提前预付费用不予退款；离团后，所发生的一切后果由客人自行承担；
                <w:br/>
                7、根据道路运输规定，儿童必须占座。70周岁以上老年人参团，须与旅行社签订身体健康免责证明方可报名。
                <w:br/>
                8、行程中在不减少景点的情况下，本社保留变更行程先后顺序的权力。
                <w:br/>
                9、因人力不可抗拒原因（如天气，灾害等）造成损失本社不承担责任。
                <w:br/>
                10、行程其他说明：我社在不减少景点数量的情况下,根据实际情况有权将景点、住宿、游览、风,味餐等顺序做相应调整。如遇人力不可抗拒因素或政策性调整原因，导致无法游览的景点及其他情况，我社有权取消或另作安排。赠送项目因景区因故未开放、道路施工或不可抗力等因素无法参观的，费用不退。以上重要提示，请周知!
                <w:br/>
                11、张家界为落后偏远山区城市，住宿档次比华东地区低1-2档次，敬请谅解。湖南地区五星级以下酒店为定时供应空调及热水，请留意酒店供应时间。根据湖南省政府规定，酒店不提供一次性洗漱用品，请客人自备，敬请谅解。
                <w:br/>
                12、湖南饮食偏辣，且地处山区，无海鲜，多为肉类食品，跟其他地区相差很大，敬请谅解！请注意饮食安全，讲究饮食卫生；为提高餐饮接待质量，全程只含行程所列餐，请给于理解。
                <w:br/>
                13、张家界旺季期间旅游车紧张，在张家界景区的两天，因用车时间很短，车队会统一安排车辆接送景区和酒店，但保证团队用车，因此在张家界区域内不保证专车专用，其他时间均为专车专用（行李得由司机提前送到酒店，客人的贵重物品请随身携带保管）
                <w:br/>
                意见反馈
                <w:br/>
                1、请认真填写意见单，旅游期间对我社接待质量未提出疑议者均视为满意。
                <w:br/>
                2、旅途中存在的疑议，请于当地及时提出合理要求，以便现场核实、及时处理，否则视为满意。回程后提出的变相投诉不予受理！感谢理解！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
                <w:br/>
                1、自费选择项目；
                <w:br/>
                <w:br/>
                2、酒店押金、单房差或加床费用；
                <w:br/>
                <w:br/>
                3、自由活动期间的餐食费和交通费；
                <w:br/>
                <w:br/>
                4、“旅游费用包含”内容以外的所有费用；
                <w:br/>
                <w:br/>
                5、旅游意外伤害保险及航空意外险（建议旅游者购买）；
                <w:br/>
                <w:br/>
                6、个人消费（如酒店内洗衣、电话及未提到的其它服务）；
                <w:br/>
                <w:br/>
                7、地面服务费（如出发/抵达机场接送服务、行李物品保管费、托运行李超重费等）；
                <w:br/>
                <w:br/>
                8、因交通延误、取消等意外事件或战争、罢工、自然灾害等不可抗拒力导致的额外费用；
                <w:br/>
                <w:br/>
                9、因旅游者违约、自身过错、自身疾病导致的人身财产损失而额外支付的费用；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2025-06-30T17:19:04+08:00</dcterms:created>
  <dcterms:modified xsi:type="dcterms:W3CDTF">2025-06-30T17:19:04+08:00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