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巧遇长隆双飞5天行程单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0051753075972AR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详 细 行 程 安 排
                <w:br/>
                <w:br/>
                <w:br/>
                D1
                <w:br/>
                --各地贵宾自行前往机场，乘坐飞机前往广州。
                <w:br/>
                抵达花城广州，安排专车接机，后送往酒店休息。
                <w:br/>
                温馨提示：
                <w:br/>
                我社工作人员提前一天会联系贵宾，请保证电话畅通，旅游大旺季期间，如未提前收到通知信息，请主动联系报名社。
                <w:br/>
                当天抵达广州的大交通车次无要求，抵达后，安排专车送往酒店，抵达酒店前台，报贵宾名字拿房入住。
                <w:br/>
                次日酒店集合出发时间，我社工作人员会提前通知，，旅游大旺季期间，如未提前收到通知信息，请主动联系报名社。
                <w:br/>
                住宿：广佛4钻酒店
                <w:br/>
                早餐：敬请自理
                <w:br/>
                敬请自理
                <w:br/>
                敬请自理
                <w:br/>
                <w:br/>
                <w:br/>
                <w:br/>
                <w:br/>
                <w:br/>
                D2
                <w:br/>
                --享用早餐，后办理退房手续，大堂集合出发。
                <w:br/>
                --前往浪漫之都珠海（车程预估2小时）
                <w:br/>
                --前往游览【珠海海洋王国】【游览约5小时】，珠海长隆海洋王国位于广东省珠海市横琴新区，是全球最大的海洋主题公园，共拥有八大主题园区，其全面整合珍稀的海洋动物、顶级的游乐设备和新奇的大型演艺，全力建设和打造的中国人自主研发、拥有自主知识产权的世界顶级主题公园。
                <w:br/>
                --晚上特别安排观看【烟花汇演】。首次将大型无人机演出引入主题乐园，完美结合无人机、烟花表演、激光秀、喷泉汇演、水上飞人、摩托艇特技六大元素，逼真的海空大战赢得全场的惊呼和掌声! 
                <w:br/>
                --游览结束后返回酒店休息。 
                <w:br/>
                住宿：珠海4钻酒店
                <w:br/>
                早餐：酒店含
                <w:br/>
                敬请自理
                <w:br/>
                敬请自理
                <w:br/>
                <w:br/>
                <w:br/>
                <w:br/>
                D3
                <w:br/>
                --酒店享用早餐，后办理退房手续，大堂集合出发。
                <w:br/>
                --前往游船观看【港珠澳大桥】（游览约90分钟）乘坐市政大型邮轮，游客从湾仔旅游码头登上专业观光游船，沿途既可以欣赏到“浪漫之城”珠海的美丽景色，惊叹经济特区改革开放所取得的丰硕成果，也可一睹“东方蒙特卡罗”的迷人风采。
                <w:br/>
                --前往【珠海日月贝】在珠海是珠海最大的一家剧场，也是坐落在广东沿海的一家大型剧场。这是一个有一大一小两个“贝壳”组成的漂亮、动听的图案，又叫“日月贝”。
                <w:br/>
                --前往【珠海渔女】位于珠海市香炉湾畔，这尊珠海渔女雕像有8.7米高，重量10吨，用花岗岩石分70件组合而成，是中国著名雕塑家潘鹤的杰作。渔女雕像已成为珠海市的象征，是珠海一处著名的免费的旅游景点。
                <w:br/>
                --享用中餐
                <w:br/>
                --前往广州【北京路步行街】可以看到岭南风情的骑楼建筑，这里相当于上海的南京路，人们来此吃饭逛街，感受广东老街热闹的景象。街上有美食无数，是吃货们的天堂。
                <w:br/>
                --前往酒店，办理入住休息。
                <w:br/>
                住宿：广佛4钻酒店
                <w:br/>
                早餐：酒店含
                <w:br/>
                含中餐
                <w:br/>
                敬请自理
                <w:br/>
                <w:br/>
                <w:br/>
                <w:br/>
                D4
                <w:br/>
                --享用早餐，大堂集合出发。
                <w:br/>
                --前往游览【长隆野生动物世界】（游览约5小时），隶属全国首批国家级AAAAA旅游景区。长隆旅游度假区，地处广州番禺。被誉为“中国最具国际水准的野生动物园”，是全世界动物种群最多、最大的野生动物主题公园。
                <w:br/>
                --结束后，自由活动。
                <w:br/>
                晚上可自费参加【长隆国际大马戏】（约90分钟、平日350元/人、特定日450元/人）拥有实景式马戏舞台，数千万巨资打造极致奢华的尖端舞美科技，和数亿巨资建造的马戏表演场，能容纳近8000名观众同时观看。全球高规格的舞台设施和主题节目，自然少不了庞大的国际化演艺团队，拥有来自20多个国家，横跨亚洲、欧洲、美洲、非洲共300余名的马戏精英同台演绎。此外，还有多达40余种500多只珍稀动物与马戏的精英们同台献技。报名前预订，可享受优惠价格特定日成人：420元/人  儿童：315元/人   青少年：360元/人
                <w:br/>
                住宿：广佛4钻酒店
                <w:br/>
                早餐：酒店含
                <w:br/>
                敬请自理
                <w:br/>
                敬请自理
                <w:br/>
                <w:br/>
                <w:br/>
                D5
                <w:br/>
                --享用早餐。
                <w:br/>
                --自由活动，根据贵宾的返程时间安排专车送机，结束愉快行程。
                <w:br/>
                温馨提示：
                <w:br/>
                1、酒店当日离店时间为12:00，请在此时间之前办理退房手续。
                <w:br/>
                住宿：温馨的家
                <w:br/>
                早餐：酒店含
                <w:br/>
                敬请自理
                <w:br/>
                敬请自理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【大交通】上海-广州往返经济舱机票（含税）
                <w:br/>
                【用车】全程正规空调旅游大巴车（1人1正座，自由活动期间不含）。
                <w:br/>
                【用餐】4酒店早餐+1中餐（酒店房费含早/不占床位不含早，自愿放弃不用不退，正餐不用餐不退费用）。
                <w:br/>
                【景点】行程所列景点大门票。如景区/景点没有游览，其费用概不退。
                <w:br/>
                【住宿】4晚携程4钻酒店住宿。
                <w:br/>
                【导游】广东当地持证优秀导游服务；
                <w:br/>
                （备注：团队不足10人时，不安排导游改由司机兼职）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1、个人消费
                <w:br/>
                2、儿童标准：不占床不含早，服务同成人
                <w:br/>
                3、行程中未提及的其他费用。
                <w:br/>
                4、洗衣、电话、饮料、烟酒、付费电视、行李搬运等私人费用；
                <w:br/>
                5、行程中未提到的其它费用：如特殊门、游船（轮）、缆车、地铁票等费用；
                <w:br/>
                6、因交通延阻、罢工、天气、飞机、机器故障、航班取消或更改时间等不可抗力原因所导致的额外费用。
                <w:br/>
                7、旅游费用不包括旅游者因自身过错、自由活动期间内行为和自身疾病引起的人身和财产损失。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如遇人力不可抗拒因素（塌方、堵车、自然灾害）或非旅行社原因造成的意外情形导致景点无法正常游览，我社只负责退门票成本价（非挂牌价）若游客无法正常游览，由于此价格为打包价，我社负责退回实际不产生的费用（如：用餐，住宿，门票）；行程中如遇不可抗力因素发生团队滞留而产生的费用由客人自理，我社协调解决；
                <w:br/>
                2、旅客在旅游地如无异议，返回后提出异议的，我社将以“旅游服务质量评价表”为准处理旅客意见！
                <w:br/>
                3、根据《旅游法》规定：经双方协商一致或者旅游者要求，且不影响其他旅游者行程的前提下导游可安排购物店或另行付费旅游项目。（温馨提示：进与导游协商的购物店购物时请保存好发票，以备退换货时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游客旅游安全提示
                <w:br/>
                为了增强游客安全意识，普及旅游安全基本常识，使游客参加活动的计划圆满、愉快、顺利地完成，提示内容如下：
                <w:br/>
                1. 游客在乘车途中，不要将头、手、脚或行李物品伸出窗外，以防意外发生。
                <w:br/>
                2.游客下车浏览、就餐、购物时，请注意关好旅游车窗，拿完自己随身携带的贵重物品；否则出现遗失被盗损失客人自负。
                <w:br/>
                3.注意检查酒店为你所配备的用品（卫生间防滑垫等）是否齐全，有无破损，如有不全或破损，请立即向酒店服务员或导游报告。如因当地条件所限，未能配备，请游客小心谨慎，防止发生意外。
                <w:br/>
                4.贵重物品应存放于酒店服务总台保险柜或自行妥善保管，外出时不要放在房间内，若出现丢失，损失自负。
                <w:br/>
                5.游客入住酒店后需要外出时，应告知随团导游；在酒店总台领一张酒店房卡，卡片上有酒店地址、电话或抄写酒店地址或电话；如果您迷路时，可以按地址询问或搭乘出租车，安全顺利返回住所。
                <w:br/>
                6.经过危险地段（如陡峭、狭窄的同路、潮湿泛滑的道路等）不可拥挤；前往险峻处观光时应充分考虑自身的条件是否可行，不要强求和存侥幸心理。
                <w:br/>
                7. 游客登山或参与活动中根据应自身身体状况进行，注意适当休息，避免过度激烈运动以及自身身体无法适应的活动，同时做好防护工作。
                <w:br/>
                8.在海边游泳时，必须在有相应安全配套设施的指定安全区域进行水上活动，并做好安全预防工作（如穿救生衣等），不单独前往深水水域或危险河道；在江河、湖海、水库浏览或活动时，注意乘船安全要穿戴救生衣。
                <w:br/>
                9.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
                <w:br/>
                10.在旅游行程中的自由活动时间，游客应当选择自己能够控制风险的活动项目，并在自己能够控制风险的范围内活动。除特殊团队外，旅行社不安排赛车、赛马、攀岩、滑翔、探险性漂流、滑雪、下海、潜水、滑板、跳伞、热气球、蹦极、冲浪、跳伞等高风险活动，也敬请游客在旅游中的自由活动期间尽量不要去参加这些活动，如若游客坚持参与，请自行承担风险。
                <w:br/>
                11.在景点内娱乐时，应根据自身的条件参与适应的项目；在自由活动期间外出娱乐活动不要单独行动。 
                <w:br/>
                12.注意听从导游的安排，记住集中的时间和地点；认清自己所乘坐的车型、车牌号及颜色；不要迟到，因迟到造成的后果由个人负责。车内其他游客应对老年游客、未成年游客、残疾游客等予以礼貌对待及帮助，70岁及以上老年人参加行程应有亲友陪同，遇紧急情况及时联系当团导游予以救助及解决。
                <w:br/>
                在热闹拥挤的场所注意保管好自己的钱包、提包、贵重的物品及证件。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1</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2025-09-22T09:24:06+08:00</dcterms:created>
  <dcterms:modified xsi:type="dcterms:W3CDTF">2025-09-22T09:24:06+08:00</dcterms:modified>
</cp:coreProperties>
</file>

<file path=docProps/custom.xml><?xml version="1.0" encoding="utf-8"?>
<Properties xmlns="http://schemas.openxmlformats.org/officeDocument/2006/custom-properties" xmlns:vt="http://schemas.openxmlformats.org/officeDocument/2006/docPropsVTypes"/>
</file>