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秦岭金秋四重奏双卧10天行程单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21753766179GA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上海-西安
                <w:br/>
              </w:t>
            </w:r>
          </w:p>
          <w:p>
            <w:pPr>
              <w:pStyle w:val="indent"/>
            </w:pPr>
            <w:r>
              <w:rPr>
                <w:rFonts w:ascii="微软雅黑" w:hAnsi="微软雅黑" w:eastAsia="微软雅黑" w:cs="微软雅黑"/>
                <w:color w:val="000000"/>
                <w:sz w:val="20"/>
                <w:szCs w:val="20"/>
              </w:rPr>
              <w:t xml:space="preserve">
                根据时间前往上海火车站乘坐火车前往古都西安，沿途欣赏祖国的大好河山！
                <w:br/>
                【参考车次】以下车次均为参考，上海至西安均为过路站，不指定车次；
                <w:br/>
                K360 上海-西安 09:29-06:21+1
                <w:br/>
                K560  上海-西安 15:52-12:26+1
                <w:br/>
                <w:br/>
                当日总结：今日为出发日，带着愉快的心情，美美出发。
                <w:br/>
                温馨提示：此天无全陪领队，客人自行乘坐火车前往西安。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抵达西安接站-太白山-宝鸡
                <w:br/>
              </w:t>
            </w:r>
          </w:p>
          <w:p>
            <w:pPr>
              <w:pStyle w:val="indent"/>
            </w:pPr>
            <w:r>
              <w:rPr>
                <w:rFonts w:ascii="微软雅黑" w:hAnsi="微软雅黑" w:eastAsia="微软雅黑" w:cs="微软雅黑"/>
                <w:color w:val="000000"/>
                <w:sz w:val="20"/>
                <w:szCs w:val="20"/>
              </w:rPr>
              <w:t xml:space="preserve">
                行程约：单程约为260公里‌‌ 时间:大约需要4小时‌
                <w:br/>
                （此天，早餐不含）抵达西安后接站前往后前往参观中国秦岭山脉最高峰、国家5A级景区【太白山】（约4小时，景交门票自理），太白山以森林景观为主体，苍山奇峰为骨架，清溪碧潭为脉络，文物古迹点缀其间，自然景观与人文景观浑然一体，海拔高度从620米到3511米，是中国海拔最高的国家森林公园。乘坐景区交通车上山，沿途游览李白饮酒作诗、醉酒泼墨的地方【泼墨山】，宛若莲花【莲花峰瀑布】，太白鸟道【三国古栈道】，抵达桦木丛生的【红桦坪】乘坐索道抵达神舟南北界，华夏分水岭【天圆地方】（海拔3511米），这里有“双脚踏南北，江河自分流”之说，矗立于此，八百里秦川尽收眼底，睥睨天下，道路交错，阡陌纵横，让人有一种方方正正的感觉，有“天似苍穹，笼盖四野”的感觉。步行或索道下山。后前往宝鸡入住酒店
                <w:br/>
                <w:br/>
                当日总结：太白山一日游
                <w:br/>
                温馨提示：
                <w:br/>
                1.当天不含早餐中餐，可自带早餐，导游会根据当天情况带客人去商圈用餐，后直接前往景区；
                <w:br/>
                2.景区不包含门票，不包含区间车和索道，请根据自身情况选择；（参考：门票90元/人，景交90元/人，索道120元/人）
                <w:br/>
                3.太白山地形险峻，步道湿滑处多，‌必须穿防滑登山鞋‌；山顶温差大（比山脚低10℃以上），夏季也需携带‌防风冲锋衣/薄羽绒服‌‌。
                <w:br/>
                ‌4.登顶区域海拔超3500米（如天圆地方），易高反者提前准备‌氧气瓶、葡萄糖‌，避免剧烈运动‌。‌
                <w:br/>
                5.禁止投喂或靠近野生动物，远离未开发区域以防蛇虫‌。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宝鸡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宝鸡-太洋公路-黄柏塬大箭沟景区
                <w:br/>
              </w:t>
            </w:r>
          </w:p>
          <w:p>
            <w:pPr>
              <w:pStyle w:val="indent"/>
            </w:pPr>
            <w:r>
              <w:rPr>
                <w:rFonts w:ascii="微软雅黑" w:hAnsi="微软雅黑" w:eastAsia="微软雅黑" w:cs="微软雅黑"/>
                <w:color w:val="000000"/>
                <w:sz w:val="20"/>
                <w:szCs w:val="20"/>
              </w:rPr>
              <w:t xml:space="preserve">
                行程约：单程约为292公里‌‌ 时间:大约需要6小时‌
                <w:br/>
                早餐后，沿陕西十大秋色大道——【太洋公路】拍摄秦岭峡谷斑斓秋景，赏小华山、高山草甸、羚牛沟之野趣，有幸还可目睹大岭云海气吞山河的壮观景象。一路云雾缭绕、红叶缤纷，诗情画意且万千风情，如误入云中仙境。后前往“秦岭小九寨”之称的【大箭沟】（游览约3小时，门票区间车自理），秦岭红叶以大箭沟为代表。此时，大箭沟内红叶缤纷，从沟底一直延伸到海拔两千多米的山顶，山风吹过、缤纷摇曳。一旁的瀑布沿山沟顺势而下，清洌洌的溪水漫过彩石，红叶、山水石相互映衬，濡染出一幅巨型唯美画卷。在拍摄过程中，不时会出现国宝大熊猫的身影，大家注意不要打扰它们！游览结束后前往酒店入住休息，住宿地准备了汉服体验，客人可自行穿着在酒店，景区附近打卡。。
                <w:br/>
                <w:br/>
                当日总结：黄柏塬大箭沟一日游
                <w:br/>
                【温馨提示】
                <w:br/>
                1.若此景区限高大巴车无法前往，客人需换乘小车转运，费用自理。费用参考（20-50元/人）
                <w:br/>
                2.景区不包含门票，不包含区间车，请根据自身情况选择；不含中餐客人景区内自理；（参考门票63元/人，景交30元/人）
                <w:br/>
                3.当天晚上入住4星客栈，客栈提供汉服换装，客人可换装傍晚出去附近打卡拍照；（如酒店汉服有限，客人没有换装到，与旅行社无关，不退任何费用）
                <w:br/>
                4.‌必备：防滑徒步鞋（栈道潮湿）、薄外套（温差大）、驱蚊液（林区蚊虫多）‌；
                <w:br/>
                摄影：三脚架（晨雾/溪流长曝光）、浅色衣物（红叶背景更出片）‌。
                <w:br/>
                5.栈道湿滑，需远离悬崖边缘；部分溪流湍急，勿下水嬉戏‌。偶有野生动物出没（如大熊猫），保持距离勿投喂‌。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留坝狮子沟-情人谷-千年银杏
                <w:br/>
              </w:t>
            </w:r>
          </w:p>
          <w:p>
            <w:pPr>
              <w:pStyle w:val="indent"/>
            </w:pPr>
            <w:r>
              <w:rPr>
                <w:rFonts w:ascii="微软雅黑" w:hAnsi="微软雅黑" w:eastAsia="微软雅黑" w:cs="微软雅黑"/>
                <w:color w:val="000000"/>
                <w:sz w:val="20"/>
                <w:szCs w:val="20"/>
              </w:rPr>
              <w:t xml:space="preserve">
                行程约：单程约为140公里‌‌ 时间:大约需要2.3小时‌
                <w:br/>
                早餐后来到【留坝狮子沟牧场】游览30分钟，秋日播撒着融融暖阳的生态牧场，这里曾经是诸葛亮军马放养之地。高远澄净的蓝天，随风飘逸的云朵，自然古朴的木屋，悠然自得的牛羊，共同营造出油画般华丽斑斓的色彩。敢态可掬的牛儿安静悠闲地低头吃草，与世无争的模样才是满满的治愈系。【留坝情人谷】游览1小时大秦岭在这显示出温柔一面，市沟谷稍平，溪水潺潺，金黄的松叶映入眼帘，一道阳光洒进，仿佛进入了童话森林。午餐后前往玉皇庙镇石窑坝村西河口处伫立着一株4000多岁的古银杏，树龄暂居全国第三，西北第一。【4000年古银杏树】游览20分钟传说是周文王亲手栽植，每年11月上旬，银查叶在一场秋雨后洒满地面，满眼金黄，树木参天，高耸入云，摇电多姿，壮观雄伟，气势恢宏，唯美的色调，令人陶醉。之后到汉中入住酒店。
                <w:br/>
                <w:br/>
                当日总结：留坝一日游
                <w:br/>
                【温馨提示】
                <w:br/>
                1.‌穿着‌：轻便防滑鞋（牧场草地潮湿）、浅色衣物（拍照出片）、外套（山区温差大）‌。
                <w:br/>
                ‌防护用品‌：驱蚊水（牧场蚊虫多）、防晒霜、遮阳帽‌。
                <w:br/>
                ‌高原反应‌：紫柏山邻近区域海拔约2600米，敏感人群备抗高反药物‌。
                <w:br/>
                2.景区门票免费，不需要区间车；不含晚餐客人自理。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汉中-光雾山(米仓山景区)-巴中（赠送旅拍）
                <w:br/>
              </w:t>
            </w:r>
          </w:p>
          <w:p>
            <w:pPr>
              <w:pStyle w:val="indent"/>
            </w:pPr>
            <w:r>
              <w:rPr>
                <w:rFonts w:ascii="微软雅黑" w:hAnsi="微软雅黑" w:eastAsia="微软雅黑" w:cs="微软雅黑"/>
                <w:color w:val="000000"/>
                <w:sz w:val="20"/>
                <w:szCs w:val="20"/>
              </w:rPr>
              <w:t xml:space="preserve">
                行程约：单程约为80公里‌‌ 时间:大约需要1小时‌
                <w:br/>
                早餐后车赴四川省巴中市【光雾山】（独家赠送光雾山景区旅拍照片和视频）旅游区，位于川陕交界的米仓山南麓万倾秀丽林海中，居秦岭巴山之结合部，位南北气候之分水岭的特殊地理，构成了山高林密，地广人稀的原始自然生态。游览中国红叶之乡【米仓山国家森林公园】（浏览约4小时，门票区间车自理），光雾山红叶集中展现在米仓山景区，米仓山680平方公里的山间，一到深秋，群山巍峨间层林尽然色，山道上落满红叶，雄奇峰岭上殷红与黄绿层叠交错，像是画家不小心打翻了调色板，红叶主要参观点有【天然画廊】【黑熊沟】【大小兰沟】【香炉峰】结束入住巴中酒店休息。        
                <w:br/>
                <w:br/>
                当日总结：光雾山一日游
                <w:br/>
                【温馨提示】
                <w:br/>
                1.不含门票区间车自理，不含中餐，客人在景区内自理。游客依据自身身体情况量力而行，务必依照导游约定时间地点集合。（参考：门票90元/人，换乘车60元/人，索道150元/人）
                <w:br/>
                2.当天独家赠送专业旅拍每人1张，整团航拍视频一个
                <w:br/>
                3.最佳季节‌‌红叶季（10月下旬-11月上旬）‌：层林尽染，香炉山高海拔区红叶早5-7天达峰值；
                <w:br/>
                4.‌省力技巧‌：乘观光车至上游，沿栈道下行游览，避免爬坡耗体力‌。
                <w:br/>
                ‌必备装备：‌防滑徒步鞋（栈道潮湿）、薄外套（山区温差大）、驱蚊液（林区蚊虫密集）‌；
                <w:br/>
                摄影建议：三脚架（溪流长曝光）、浅色衣物（红叶背景更出片）‌。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巴中</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光雾山(十八月潭景区)-剑门关（温泉疗愈）
                <w:br/>
              </w:t>
            </w:r>
          </w:p>
          <w:p>
            <w:pPr>
              <w:pStyle w:val="indent"/>
            </w:pPr>
            <w:r>
              <w:rPr>
                <w:rFonts w:ascii="微软雅黑" w:hAnsi="微软雅黑" w:eastAsia="微软雅黑" w:cs="微软雅黑"/>
                <w:color w:val="000000"/>
                <w:sz w:val="20"/>
                <w:szCs w:val="20"/>
              </w:rPr>
              <w:t xml:space="preserve">
                行程约：单程约为220公里‌‌ 时间:大约需要5小时‌
                <w:br/>
                早餐后车赴【光雾山十八月潭】（参观约3小时，门票区间车自理），位于大江口林场场部东北方向约3公里的珍珠沟内，仰卧在大山密林深处。在长约3.5公里的珍珠沟内，密布着18个恍若神造仙成的瀑潭，每个潭形似月桂，基本上有一相映的瀑布，谓之“十八月潭”。 国家风景名胜专家、森林评价委员会委员苏雪痕考察这里后说:"十八月潭是川东北的九寨沟，瀑布似九寨，红叶绝天下"。前人也曾留下文章:春游月潭，层林叠翠，天然氧吧，枕林涛入眠;夏览月潭，杜鹃满山，免费空调，与熊仔共鼾;秋赏月潭，万山红遍，飞瀑泻银，借红叶铺毡;冬观月潭，万树"梨花"，林海雪原，写无限关山。结束后乘车前往剑门关入住温泉酒店，客人可自费体验温泉疗愈。   
                <w:br/>
                <w:br/>
                当日总结：  十八月潭一日游，晚上放松心情享受温泉。
                <w:br/>
                【温馨提示】
                <w:br/>
                1.不含区间车门票，不含晚餐，客人自理。（参考门票55元/人，区间车20元/人）如碰到十八月潭景区不让19座以上车进入，当地换乘小车，产生费用需客人自理；(费用参考10-30元/人）
                <w:br/>
                2.防护用品：山区天气多变，早晚温差较大，即使是在夏季，也需备上保暖衣物。同时，带上防晒霜、太阳帽和墨镜，以防紫外线伤害。
                <w:br/>
                食物饮水：景区内只有下山门有一些吃食摊位，建议携带足够的饮用水和零食，以便及时补充能量。
                <w:br/>
                1.景区内多为木栈道，虽平坦但部分路段可能因地势或天气原因较为湿滑，要穿着舒适、防滑的鞋子，注意脚下，避免滑倒或扭伤脚踝，同时避免攀爬危险区域。
                <w:br/>
                4.晚上酒店温泉，费用自理50元/人，身心放松。（必消套餐内已含）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剑门关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剑门关景区-明月峡-汉中武侯祠
                <w:br/>
              </w:t>
            </w:r>
          </w:p>
          <w:p>
            <w:pPr>
              <w:pStyle w:val="indent"/>
            </w:pPr>
            <w:r>
              <w:rPr>
                <w:rFonts w:ascii="微软雅黑" w:hAnsi="微软雅黑" w:eastAsia="微软雅黑" w:cs="微软雅黑"/>
                <w:color w:val="000000"/>
                <w:sz w:val="20"/>
                <w:szCs w:val="20"/>
              </w:rPr>
              <w:t xml:space="preserve">
                行程约：单程约为230公里‌‌ 时间:大约需要3.5小时‌
                <w:br/>
                早餐后车赴国家5A级景区、车赴国家5A级景区、天下第一天然隘口【剑门关】（约3小时，门票区间车自理），剑门关是大剑山中断处形成天然的关隘，是古代出秦入蜀——金牛道的必经之地。蜀汉丞相诸葛亮在此修筑栈道，设关戍守，始称“剑阁”，唐代诗人李白《蜀道难》赞叹“剑阁峥嵘而崔巍，一夫当关，万夫莫开”，更使得剑门关誉满华夏，名扬海内。中餐后前往【明月峡】（游览1.5小时，门票区间车自理）位于四川广元嘉陵江西陵峡东段，面积 6.1 平方千米，距广元33千米左右。因峡两岸的山岩多呈银白色，并和青峰、江水相辉映，使整个峡江好像镀上了一层朦胧的月光，因此得名。明月峡，峡中多奇峰怪石：有山势嵯峨半插天的天柱峰，有宏丽幽深的黄颡洞，有茶圣陆羽称之为“天下第四泉”的蛤蟆碚，有腾空飞架的仙人桥，有裁云剪雾的青峰“三把刀”。后前往【勉县武侯祠】游览1小时，又称诸葛庙，位于陕西省汉中市勉县武侯镇诸葛古镇，国家AAAA级旅游景区 。是为纪念蜀汉丞相诸葛亮而建的祠堂，为中国众多武侯祠当中建祠最早、且唯一由皇帝下诏修建的祠庙。勉县武侯祠，现存建筑大都保持着明清时代风格，融建筑、园林、雕刻、绘画、书法、文学于一体，建筑呈南北向布局，有山门、乐楼、牌楼、琴楼、戟门、拜殿、大殿、崇圣祠、观江楼、东西配殿等古建筑，是一座代表陕南地方传统建筑风格的千年古祠，有“天下第一武侯祠”之美称。勉县武侯祠对研究“诸葛亮文化”具有重要的意义。2013年3月5日，勉县武侯祠被中华人民共和国国务院公布为第七批全国重点文物保护单位。后入住汉中五星特色客栈。
                <w:br/>
                <w:br/>
                当日总结：  今日重点游览剑门关，后返回汉中。
                <w:br/>
                【温馨提示】
                <w:br/>
                1.不含景区门票区间车，索道，自理。不含中餐客人景区内自理。（参考见门票门票105元/人，明月峡70元/人，区间车单程10元/人，剑门关索道50元/人）
                <w:br/>
                2.景区游览：留意安全警示，不进未开放区，勿碰特种设备等。特殊天气到就近建筑避险。人员密集处听从引导，照顾好老人小孩，遇拥挤保持冷静。有心脏病等疾病及特定年龄段人群，禁止体验猿猱道、鸟道、高空滑索等项目 。
                <w:br/>
                3.特殊项目：猿猱道、鸟道实行单边上行，有年龄、身体条件限制，需提前预约。按要求着装，保管好随身物品，听从工作人员指导 。
                <w:br/>
                4.景区栈道部分路段陡峭且狭窄，需穿着防滑运动鞋，注意脚下安全，不要拥挤。雨天步道湿滑，70 岁以上老人建议使用登山杖（游客中心可租）。夏季注意防晒，雨季警惕落石。此外，景区内可能有野生动物，不要随意投喂。
                <w:br/>
                物品携带：建议携带折叠伞，景区虽提供免费雨衣但数量有限。可准备一个防水袋，用于保管手机等电子设备。考虑到山区空气潮湿、昼夜温差大，还需备上保暖衣物。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龙头山景区深度游-石泉
                <w:br/>
              </w:t>
            </w:r>
          </w:p>
          <w:p>
            <w:pPr>
              <w:pStyle w:val="indent"/>
            </w:pPr>
            <w:r>
              <w:rPr>
                <w:rFonts w:ascii="微软雅黑" w:hAnsi="微软雅黑" w:eastAsia="微软雅黑" w:cs="微软雅黑"/>
                <w:color w:val="000000"/>
                <w:sz w:val="20"/>
                <w:szCs w:val="20"/>
              </w:rPr>
              <w:t xml:space="preserve">
                行程约：单程约为230公里‌‌ 时间:大约需要3小时‌
                <w:br/>
                早餐后车赴汉中最美景区【龙头山】（游览约4小时，门票索道自理），景区位于川陕交界线，主峰海拔2291米，峰如刀削，崖似斧劈，奇伟峥嵘。每当云绕雾锁之时，峰颠忽隐忽现，如巨龙翻腾，登高望远，惬意非凡。龙头山开发已建成建观光步游道、观景台、垃圾回收转运站、旅游公厕、游客后乘大巴全程高速赴“汉家发祥地，中华聚宝盆”之称的汉中市，接待中心、停车场、指路牌、给水设施及市政管网、修复金顶龙头寺，扩建和硬化进出景区旅游公路。开发高山草场滑雪、滑草、围猎等旅游产品。实现龙头山朝圣、度假、观光、健身、民族风情体验旅游的功能定位。酉阳仙山，我数第一的整体品牌定位。酉阳第二峰、金顶朝圣、森林探险、民族风情体验的旅游主题定位。宜居美景人难赏，龙头金顶第二峰的旅游形象定位。后前往石泉入住酒店
                <w:br/>
                <w:br/>
                当日总结：  龙头山全山游览一日。
                <w:br/>
                【温馨提示】
                <w:br/>
                1.不含区间车门票，客人自理。不含中餐客人景区内自行解决。（参考门票20元/人，索道118元/人）
                <w:br/>
                2.衣物准备：山地气候多变，早晚温差大，即使是晴天，山上风也较大，建议自备外套和雨具，夏季也可携带羽绒服、冲锋衣等保暖衣物。
                <w:br/>
                体验项目：云梯及玻璃栈道为免费体验项目，但可能因极端天气或日常维护不开放，去之前可关注景区通知。请勿穿着高跟鞋游览玻璃栈道，也不要使用坚硬物品摩擦划伤玻璃，不可在上面蹦跳或摇晃护栏。
                <w:br/>
                食物饮水：景区内商业设施较少，建议自备足够的饮用水和高热量食物，如巧克力、牛肉干等，以便及时补充能量。
                <w:br/>
                安全事项：景区内部分区域地势险要，如大断崖边缘等，无防护设施，切勿靠近边缘，以免发生危险。同时，要遵守景区规定，不要攀爬禁止攀爬的区域，避免前往未开放区域。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汉江三峡-石泉古城-西安送站（游船）
                <w:br/>
              </w:t>
            </w:r>
          </w:p>
          <w:p>
            <w:pPr>
              <w:pStyle w:val="indent"/>
            </w:pPr>
            <w:r>
              <w:rPr>
                <w:rFonts w:ascii="微软雅黑" w:hAnsi="微软雅黑" w:eastAsia="微软雅黑" w:cs="微软雅黑"/>
                <w:color w:val="000000"/>
                <w:sz w:val="20"/>
                <w:szCs w:val="20"/>
              </w:rPr>
              <w:t xml:space="preserve">
                行程约：单程约为329公里‌‌ 时间:大约需要6小时‌
                <w:br/>
                早餐后前往【汉江三峡】（游览1小时，游船自理）是长江第一大支流汉江的秀美河段，也是汉江燕翔洞景区的重要组成部分。该景观由凤凰峡、柳溪峡、香柏峡三大峡谷组成，总长度约35公里，起点为石泉县城关镇莲花古渡，终点至喜河桂苑风景区，观览面积达43平方公里 。游客可通过后柳码头乘画舫游览，沿途可观赏两岸陡峭山势与清幽水色构成的石灰岩峡谷地貌。并衔接中坝大峡谷、燕翔洞等周边景点形成完整旅游线路。后前往【石泉古县城】游览1小时，坐落于汉江北岸石质高地，东临红河（红花沟）、南依汉江、西接饶峰河、北枕珍珠河，呈现出“秦巴拱卫、四水绕城”的壮丽景象。周边的银屏秋月、汉江晚渡、石磨渔梁、马岭朝阳、饶峰夕照、烟波灵洞、天池瑞莲、霹雳神峰为石泉八景名胜。结束游览后返回西安，根据时间送站，结束愉快的旅途！（火车站散团，行程结束）
                <w:br/>
                【参考车次】以下车次均为参考，上海至西安均为过路站，不指定车次；
                <w:br/>
                T118次 西安-上海 19:55-17:31+1
                <w:br/>
                Z378次 西安-上海 21:02-12:09+1
                <w:br/>
                K558 西安-上海 17:12-14:12+1
                <w:br/>
                <w:br/>
                当日总结： 行程结束后送站，乘坐火车离开西安。
                <w:br/>
                【温馨提示】
                <w:br/>
                1.不含区间车门票，客人自理（游船100元/人）
                <w:br/>
                2.要乘坐正规游船，按秩序上下船，不拥挤争抢。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此天抵达上海，结束旅途~
                <w:br/>
              </w:t>
            </w:r>
          </w:p>
          <w:p>
            <w:pPr>
              <w:pStyle w:val="indent"/>
            </w:pPr>
            <w:r>
              <w:rPr>
                <w:rFonts w:ascii="微软雅黑" w:hAnsi="微软雅黑" w:eastAsia="微软雅黑" w:cs="微软雅黑"/>
                <w:color w:val="000000"/>
                <w:sz w:val="20"/>
                <w:szCs w:val="20"/>
              </w:rPr>
              <w:t xml:space="preserve">
                此天抵达上海，结束旅途~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【大交通】上海至西安往返火车硬卧；
                <w:br/>
                【酒店】5晚4钻酒店+1晚5钻住宿+升级一晚五钻温泉酒店
                <w:br/>
                参考酒店：
                <w:br/>
                宝鸡：5钻恒源酒店或同级
                <w:br/>
                汉中：五星景区客栈或同级
                <w:br/>
                巴中：4钻利达酒店或同级
                <w:br/>
                剑门关：5钻剑门关温泉酒店
                <w:br/>
                勉县：4钻艾斯国际酒店或同级
                <w:br/>
                石泉：4钻美豪怡致酒店或同级
                <w:br/>
                备注：如遇特殊原因导致不能安排备选酒店时，我社有权安排同级别、同标准的其他酒店，新疆酒店标准不同于内陆城市，标准各不相同，敬请谅解！
                <w:br/>
                【用车】旅游空调大巴车；根据实际人数安排用车，保证1人1正座，先到先坐，不占座，不留座；（满20人升级2+1保姆车）
                <w:br/>
                【用餐】含7早8正餐；酒店含早，不用不退；正餐餐标30元/人(赠送4个特色餐，汉中有古城私房菜，宝鸡嗓子面，龙头山自助餐， 留坝炒山珍）
                <w:br/>
                【导游】全程优秀国语导游；导游在不减少景点的基础上，有权根据行程调整游览的前后顺序；
                <w:br/>
                【赠送】汉服换装体验+景区独家旅拍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门票&amp;区间车费用（自理） · 
                <w:br/>
                （请于报名时根据年龄段与团费一同交付！）
                <w:br/>
                60周岁以下：门票593+区间车418=1011元/人
                <w:br/>
                59-64周岁：门票331+区间车418=749元/人
                <w:br/>
                65周岁以上：门票50+区间车418=468元/人
                <w:br/>
                自愿自理区间车：太白山索道单程120元/人、米仓山索道往返150元/人、剑门关索道单程50元/人、明月峡单程10元/人、
                <w:br/>
                1、自费选择项目；
                <w:br/>
                2、酒店押金、单房差700元或加床费用；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1、请认真填写意见单，旅游期间对我社接待质量未提出疑议者均视为满意。
                <w:br/>
                2、旅途中存在的疑议，请于当地及时提出合理要求，以便现场核实、及时处理，否则视为满意。回程后提出的变相投诉不予受理！感谢理解！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1、一经报名确认7-15天内，根据产生费用扣实际损失（如开机票或火车票，根据实际损失收）
                <w:br/>
                2、报名确认7天内， 如取消退团，按实际损失收取当地车位费+导服+往返大交通取消实际票损
                <w:br/>
                3、不保证特殊情况出现，损失另议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2025-08-10T04:21:43+08:00</dcterms:created>
  <dcterms:modified xsi:type="dcterms:W3CDTF">2025-08-10T04:21:43+08:00</dcterms:modified>
</cp:coreProperties>
</file>

<file path=docProps/custom.xml><?xml version="1.0" encoding="utf-8"?>
<Properties xmlns="http://schemas.openxmlformats.org/officeDocument/2006/custom-properties" xmlns:vt="http://schemas.openxmlformats.org/officeDocument/2006/docPropsVTypes"/>
</file>